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00236F35" w14:textId="77777777" w:rsidTr="003C4D7A">
        <w:trPr>
          <w:trHeight w:val="107"/>
          <w:tblHeader/>
        </w:trPr>
        <w:tc>
          <w:tcPr>
            <w:tcW w:w="6570" w:type="dxa"/>
            <w:gridSpan w:val="3"/>
            <w:tcBorders>
              <w:top w:val="single" w:sz="12" w:space="0" w:color="auto"/>
              <w:bottom w:val="nil"/>
            </w:tcBorders>
            <w:shd w:val="clear" w:color="auto" w:fill="auto"/>
            <w:noWrap/>
            <w:vAlign w:val="center"/>
          </w:tcPr>
          <w:p w14:paraId="67974DD9" w14:textId="77777777" w:rsidR="00B51061" w:rsidRPr="00B27A01" w:rsidRDefault="00EE2E57" w:rsidP="00152684">
            <w:pPr>
              <w:bidi/>
              <w:rPr>
                <w:rFonts w:cs="Arial"/>
                <w:color w:val="000000"/>
                <w:sz w:val="14"/>
                <w:szCs w:val="14"/>
              </w:rPr>
            </w:pPr>
            <w:r>
              <w:rPr>
                <w:rFonts w:cs="Arial" w:hint="cs"/>
                <w:sz w:val="14"/>
                <w:szCs w:val="14"/>
                <w:rtl/>
              </w:rPr>
              <w:t>اسم المشروع</w:t>
            </w:r>
            <w:r w:rsidR="00152684">
              <w:rPr>
                <w:rFonts w:cs="Arial" w:hint="cs"/>
                <w:color w:val="000000"/>
                <w:sz w:val="14"/>
                <w:szCs w:val="14"/>
                <w:rtl/>
              </w:rPr>
              <w:t>:</w:t>
            </w:r>
          </w:p>
        </w:tc>
        <w:tc>
          <w:tcPr>
            <w:tcW w:w="2179" w:type="dxa"/>
            <w:gridSpan w:val="3"/>
            <w:tcBorders>
              <w:top w:val="single" w:sz="12" w:space="0" w:color="auto"/>
              <w:bottom w:val="nil"/>
            </w:tcBorders>
            <w:shd w:val="clear" w:color="auto" w:fill="auto"/>
            <w:vAlign w:val="center"/>
          </w:tcPr>
          <w:p w14:paraId="32925A38" w14:textId="77777777" w:rsidR="00B51061" w:rsidRPr="00B27A01" w:rsidRDefault="00EE2E57" w:rsidP="00A913AF">
            <w:pPr>
              <w:bidi/>
              <w:rPr>
                <w:rFonts w:cs="Arial"/>
                <w:color w:val="000000"/>
                <w:sz w:val="14"/>
                <w:szCs w:val="14"/>
              </w:rPr>
            </w:pPr>
            <w:r>
              <w:rPr>
                <w:rFonts w:cs="Arial" w:hint="cs"/>
                <w:sz w:val="14"/>
                <w:szCs w:val="14"/>
                <w:rtl/>
              </w:rPr>
              <w:t xml:space="preserve">رقم </w:t>
            </w:r>
            <w:r w:rsidR="00A913AF">
              <w:rPr>
                <w:rFonts w:cs="Arial" w:hint="cs"/>
                <w:sz w:val="14"/>
                <w:szCs w:val="14"/>
                <w:rtl/>
              </w:rPr>
              <w:t>الرسم</w:t>
            </w:r>
            <w:r w:rsidR="00152684">
              <w:rPr>
                <w:rFonts w:cs="Arial" w:hint="cs"/>
                <w:sz w:val="14"/>
                <w:szCs w:val="14"/>
                <w:rtl/>
              </w:rPr>
              <w:t>:</w:t>
            </w:r>
          </w:p>
        </w:tc>
        <w:tc>
          <w:tcPr>
            <w:tcW w:w="791" w:type="dxa"/>
            <w:gridSpan w:val="2"/>
            <w:tcBorders>
              <w:top w:val="single" w:sz="12" w:space="0" w:color="auto"/>
              <w:bottom w:val="nil"/>
            </w:tcBorders>
            <w:shd w:val="clear" w:color="auto" w:fill="auto"/>
            <w:vAlign w:val="center"/>
          </w:tcPr>
          <w:p w14:paraId="339BEEC3" w14:textId="77777777" w:rsidR="00B51061" w:rsidRPr="00B27A01" w:rsidRDefault="00EE2E57" w:rsidP="00152684">
            <w:pPr>
              <w:bidi/>
              <w:rPr>
                <w:rFonts w:cs="Arial"/>
                <w:color w:val="000000"/>
                <w:sz w:val="14"/>
                <w:szCs w:val="14"/>
              </w:rPr>
            </w:pPr>
            <w:r>
              <w:rPr>
                <w:rFonts w:cs="Arial" w:hint="cs"/>
                <w:sz w:val="14"/>
                <w:szCs w:val="14"/>
                <w:rtl/>
              </w:rPr>
              <w:t>المراجعة</w:t>
            </w:r>
            <w:r w:rsidR="00152684">
              <w:rPr>
                <w:rFonts w:cs="Arial" w:hint="cs"/>
                <w:color w:val="000000"/>
                <w:sz w:val="14"/>
                <w:szCs w:val="14"/>
                <w:rtl/>
              </w:rPr>
              <w:t>:</w:t>
            </w:r>
          </w:p>
        </w:tc>
      </w:tr>
      <w:tr w:rsidR="00B51061" w:rsidRPr="00B62553" w14:paraId="7A9EC476" w14:textId="77777777" w:rsidTr="003C4D7A">
        <w:trPr>
          <w:trHeight w:val="288"/>
          <w:tblHeader/>
        </w:trPr>
        <w:tc>
          <w:tcPr>
            <w:tcW w:w="6570" w:type="dxa"/>
            <w:gridSpan w:val="3"/>
            <w:tcBorders>
              <w:top w:val="nil"/>
            </w:tcBorders>
            <w:shd w:val="clear" w:color="auto" w:fill="auto"/>
            <w:noWrap/>
            <w:vAlign w:val="center"/>
          </w:tcPr>
          <w:p w14:paraId="6A6DF8DA" w14:textId="77777777" w:rsidR="00B51061" w:rsidRPr="00B62553" w:rsidRDefault="00B51061" w:rsidP="00152684">
            <w:pPr>
              <w:bidi/>
              <w:rPr>
                <w:rFonts w:cs="Arial"/>
                <w:color w:val="000000"/>
              </w:rPr>
            </w:pPr>
          </w:p>
        </w:tc>
        <w:tc>
          <w:tcPr>
            <w:tcW w:w="2179" w:type="dxa"/>
            <w:gridSpan w:val="3"/>
            <w:tcBorders>
              <w:top w:val="nil"/>
            </w:tcBorders>
            <w:shd w:val="clear" w:color="auto" w:fill="auto"/>
            <w:vAlign w:val="center"/>
          </w:tcPr>
          <w:p w14:paraId="17F0B0AB" w14:textId="77777777" w:rsidR="00B51061" w:rsidRPr="00B62553" w:rsidRDefault="00B51061" w:rsidP="00152684">
            <w:pPr>
              <w:bidi/>
              <w:rPr>
                <w:rFonts w:cs="Arial"/>
                <w:color w:val="000000"/>
              </w:rPr>
            </w:pPr>
          </w:p>
        </w:tc>
        <w:tc>
          <w:tcPr>
            <w:tcW w:w="791" w:type="dxa"/>
            <w:gridSpan w:val="2"/>
            <w:tcBorders>
              <w:top w:val="nil"/>
            </w:tcBorders>
            <w:shd w:val="clear" w:color="auto" w:fill="auto"/>
            <w:vAlign w:val="center"/>
          </w:tcPr>
          <w:p w14:paraId="07B66073" w14:textId="77777777" w:rsidR="00B51061" w:rsidRPr="00B62553" w:rsidRDefault="00B51061" w:rsidP="00152684">
            <w:pPr>
              <w:bidi/>
              <w:ind w:left="-102" w:right="-73"/>
              <w:jc w:val="center"/>
              <w:rPr>
                <w:rFonts w:cs="Arial"/>
                <w:color w:val="000000"/>
              </w:rPr>
            </w:pPr>
          </w:p>
        </w:tc>
      </w:tr>
      <w:tr w:rsidR="00685674" w:rsidRPr="00B62553" w14:paraId="64125869" w14:textId="77777777" w:rsidTr="003C4D7A">
        <w:trPr>
          <w:trHeight w:val="312"/>
          <w:tblHeader/>
        </w:trPr>
        <w:tc>
          <w:tcPr>
            <w:tcW w:w="540" w:type="dxa"/>
            <w:vMerge w:val="restart"/>
            <w:shd w:val="clear" w:color="auto" w:fill="A6A6A6" w:themeFill="background1" w:themeFillShade="A6"/>
            <w:vAlign w:val="center"/>
          </w:tcPr>
          <w:p w14:paraId="37E3D4E9" w14:textId="77777777" w:rsidR="00685674" w:rsidRPr="00B62553" w:rsidRDefault="001E6399" w:rsidP="00152684">
            <w:pPr>
              <w:bidi/>
              <w:ind w:left="-107" w:right="-171"/>
              <w:jc w:val="center"/>
              <w:rPr>
                <w:rFonts w:cs="Arial"/>
                <w:b/>
                <w:bCs/>
                <w:color w:val="FFFFFF"/>
              </w:rPr>
            </w:pPr>
            <w:r>
              <w:rPr>
                <w:rFonts w:cs="Arial" w:hint="cs"/>
                <w:b/>
                <w:bCs/>
                <w:color w:val="FFFFFF"/>
                <w:rtl/>
              </w:rPr>
              <w:t>ال</w:t>
            </w:r>
            <w:r w:rsidR="00EE2E57">
              <w:rPr>
                <w:rFonts w:cs="Arial" w:hint="cs"/>
                <w:b/>
                <w:bCs/>
                <w:color w:val="FFFFFF"/>
                <w:rtl/>
              </w:rPr>
              <w:t>رقم</w:t>
            </w:r>
          </w:p>
        </w:tc>
        <w:tc>
          <w:tcPr>
            <w:tcW w:w="7650" w:type="dxa"/>
            <w:gridSpan w:val="3"/>
            <w:vMerge w:val="restart"/>
            <w:shd w:val="clear" w:color="auto" w:fill="A6A6A6" w:themeFill="background1" w:themeFillShade="A6"/>
            <w:vAlign w:val="center"/>
          </w:tcPr>
          <w:p w14:paraId="3A6BB3CE" w14:textId="77777777" w:rsidR="00685674" w:rsidRPr="00B62553" w:rsidRDefault="00BB47F3" w:rsidP="00152684">
            <w:pPr>
              <w:bidi/>
              <w:spacing w:before="60" w:after="60"/>
              <w:jc w:val="center"/>
              <w:rPr>
                <w:rFonts w:cs="Arial"/>
                <w:b/>
                <w:bCs/>
                <w:color w:val="000000"/>
                <w:sz w:val="24"/>
                <w:szCs w:val="24"/>
              </w:rPr>
            </w:pPr>
            <w:r>
              <w:rPr>
                <w:rFonts w:cs="Arial" w:hint="cs"/>
                <w:b/>
                <w:bCs/>
                <w:color w:val="FFFFFF"/>
                <w:sz w:val="24"/>
                <w:szCs w:val="24"/>
                <w:rtl/>
              </w:rPr>
              <w:t>عناصر</w:t>
            </w:r>
            <w:r w:rsidR="00B51727" w:rsidRPr="00B51727">
              <w:rPr>
                <w:rFonts w:cs="Arial"/>
                <w:b/>
                <w:bCs/>
                <w:color w:val="FFFFFF"/>
                <w:sz w:val="24"/>
                <w:szCs w:val="24"/>
                <w:rtl/>
              </w:rPr>
              <w:t xml:space="preserve"> الفحص</w:t>
            </w:r>
          </w:p>
        </w:tc>
        <w:tc>
          <w:tcPr>
            <w:tcW w:w="1350" w:type="dxa"/>
            <w:gridSpan w:val="4"/>
            <w:shd w:val="clear" w:color="auto" w:fill="C6D9F1" w:themeFill="text2" w:themeFillTint="33"/>
            <w:vAlign w:val="center"/>
          </w:tcPr>
          <w:p w14:paraId="50DDB269" w14:textId="77777777" w:rsidR="00685674" w:rsidRPr="003C4D7A" w:rsidRDefault="003C4D7A" w:rsidP="00152684">
            <w:pPr>
              <w:bidi/>
              <w:ind w:left="-104" w:right="-105"/>
              <w:jc w:val="center"/>
              <w:rPr>
                <w:rFonts w:cs="Arial"/>
                <w:b/>
                <w:bCs/>
                <w:color w:val="000000"/>
                <w:sz w:val="16"/>
                <w:szCs w:val="16"/>
              </w:rPr>
            </w:pPr>
            <w:r w:rsidRPr="003C4D7A">
              <w:rPr>
                <w:rFonts w:ascii="Simplified Arabic" w:hAnsi="Simplified Arabic" w:cs="Simplified Arabic"/>
                <w:sz w:val="16"/>
                <w:szCs w:val="16"/>
                <w:rtl/>
              </w:rPr>
              <w:t>تم الفحص بشكل مقبول</w:t>
            </w:r>
          </w:p>
        </w:tc>
      </w:tr>
      <w:tr w:rsidR="00685674" w:rsidRPr="00B62553" w14:paraId="6C7D8DFD" w14:textId="77777777" w:rsidTr="003C4D7A">
        <w:trPr>
          <w:trHeight w:val="204"/>
          <w:tblHeader/>
        </w:trPr>
        <w:tc>
          <w:tcPr>
            <w:tcW w:w="540" w:type="dxa"/>
            <w:vMerge/>
            <w:shd w:val="clear" w:color="auto" w:fill="A6A6A6" w:themeFill="background1" w:themeFillShade="A6"/>
            <w:vAlign w:val="center"/>
            <w:hideMark/>
          </w:tcPr>
          <w:p w14:paraId="2ED68E0F" w14:textId="77777777" w:rsidR="00685674" w:rsidRPr="00B62553" w:rsidRDefault="00685674" w:rsidP="00152684">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7814AE16" w14:textId="77777777" w:rsidR="00685674" w:rsidRPr="00B62553" w:rsidRDefault="00685674" w:rsidP="00152684">
            <w:pPr>
              <w:bidi/>
              <w:rPr>
                <w:rFonts w:cs="Arial"/>
                <w:b/>
                <w:bCs/>
                <w:color w:val="FFFFFF"/>
                <w:sz w:val="24"/>
                <w:szCs w:val="24"/>
              </w:rPr>
            </w:pPr>
          </w:p>
        </w:tc>
        <w:tc>
          <w:tcPr>
            <w:tcW w:w="450" w:type="dxa"/>
            <w:shd w:val="clear" w:color="auto" w:fill="C6D9F1" w:themeFill="text2" w:themeFillTint="33"/>
            <w:vAlign w:val="center"/>
          </w:tcPr>
          <w:p w14:paraId="4C677DA0" w14:textId="77777777" w:rsidR="00685674" w:rsidRPr="00B27A01" w:rsidRDefault="004B4C27" w:rsidP="00152684">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394B31E0" w14:textId="77777777" w:rsidR="00685674" w:rsidRPr="001610A3" w:rsidRDefault="004B4C27" w:rsidP="00152684">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14C5348C" w14:textId="77777777" w:rsidR="00685674" w:rsidRPr="001610A3" w:rsidRDefault="004B4C27" w:rsidP="00152684">
            <w:pPr>
              <w:bidi/>
              <w:ind w:left="-102" w:right="-73"/>
              <w:jc w:val="center"/>
              <w:rPr>
                <w:rFonts w:cs="Arial"/>
                <w:b/>
                <w:bCs/>
                <w:sz w:val="14"/>
                <w:szCs w:val="14"/>
              </w:rPr>
            </w:pPr>
            <w:r>
              <w:rPr>
                <w:rFonts w:cs="Arial" w:hint="cs"/>
                <w:b/>
                <w:bCs/>
                <w:sz w:val="14"/>
                <w:szCs w:val="14"/>
                <w:rtl/>
              </w:rPr>
              <w:t>لا</w:t>
            </w:r>
          </w:p>
        </w:tc>
      </w:tr>
      <w:tr w:rsidR="0082582D" w:rsidRPr="00DB33B3" w14:paraId="76F9898E" w14:textId="77777777" w:rsidTr="003C4D7A">
        <w:tc>
          <w:tcPr>
            <w:tcW w:w="540" w:type="dxa"/>
            <w:shd w:val="clear" w:color="auto" w:fill="auto"/>
            <w:noWrap/>
            <w:vAlign w:val="center"/>
            <w:hideMark/>
          </w:tcPr>
          <w:p w14:paraId="27BD066B" w14:textId="77777777" w:rsidR="0082582D" w:rsidRPr="00DB33B3" w:rsidRDefault="0082582D" w:rsidP="00152684">
            <w:pPr>
              <w:bidi/>
              <w:ind w:left="72"/>
              <w:jc w:val="center"/>
              <w:rPr>
                <w:rFonts w:cs="Arial"/>
                <w:color w:val="000000"/>
                <w:sz w:val="24"/>
                <w:szCs w:val="24"/>
              </w:rPr>
            </w:pPr>
          </w:p>
        </w:tc>
        <w:tc>
          <w:tcPr>
            <w:tcW w:w="7650" w:type="dxa"/>
            <w:gridSpan w:val="3"/>
            <w:shd w:val="clear" w:color="auto" w:fill="auto"/>
            <w:vAlign w:val="center"/>
          </w:tcPr>
          <w:p w14:paraId="19ABF2BE" w14:textId="77777777" w:rsidR="0082582D" w:rsidRPr="00DB33B3" w:rsidRDefault="00B51727" w:rsidP="00152684">
            <w:pPr>
              <w:bidi/>
              <w:spacing w:before="40" w:after="40"/>
              <w:jc w:val="center"/>
              <w:rPr>
                <w:rFonts w:cs="Arial"/>
                <w:b/>
                <w:bCs/>
                <w:sz w:val="24"/>
                <w:szCs w:val="24"/>
              </w:rPr>
            </w:pPr>
            <w:r>
              <w:rPr>
                <w:rFonts w:cs="Arial" w:hint="cs"/>
                <w:b/>
                <w:bCs/>
                <w:sz w:val="24"/>
                <w:szCs w:val="24"/>
                <w:rtl/>
              </w:rPr>
              <w:t>الفحص الوظيفي</w:t>
            </w:r>
          </w:p>
        </w:tc>
        <w:tc>
          <w:tcPr>
            <w:tcW w:w="450" w:type="dxa"/>
            <w:shd w:val="clear" w:color="auto" w:fill="C6D9F1" w:themeFill="text2" w:themeFillTint="33"/>
            <w:vAlign w:val="center"/>
          </w:tcPr>
          <w:p w14:paraId="748C1B84" w14:textId="77777777" w:rsidR="0082582D" w:rsidRPr="00DB33B3" w:rsidRDefault="0082582D" w:rsidP="00152684">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3E089582" w14:textId="77777777" w:rsidR="0082582D" w:rsidRPr="00DB33B3" w:rsidRDefault="0082582D" w:rsidP="00152684">
            <w:pPr>
              <w:bidi/>
              <w:ind w:left="-102" w:right="-73"/>
              <w:jc w:val="center"/>
              <w:rPr>
                <w:rFonts w:cs="Arial"/>
                <w:color w:val="000000"/>
                <w:sz w:val="24"/>
                <w:szCs w:val="24"/>
              </w:rPr>
            </w:pPr>
          </w:p>
        </w:tc>
        <w:tc>
          <w:tcPr>
            <w:tcW w:w="450" w:type="dxa"/>
            <w:shd w:val="clear" w:color="auto" w:fill="C6D9F1" w:themeFill="text2" w:themeFillTint="33"/>
            <w:vAlign w:val="center"/>
          </w:tcPr>
          <w:p w14:paraId="6A5C6E1F" w14:textId="77777777" w:rsidR="0082582D" w:rsidRPr="00DB33B3" w:rsidRDefault="0082582D" w:rsidP="00152684">
            <w:pPr>
              <w:bidi/>
              <w:ind w:left="-102" w:right="-73"/>
              <w:jc w:val="center"/>
              <w:rPr>
                <w:rFonts w:cs="Arial"/>
                <w:color w:val="000000"/>
                <w:sz w:val="24"/>
                <w:szCs w:val="24"/>
              </w:rPr>
            </w:pPr>
          </w:p>
        </w:tc>
      </w:tr>
      <w:tr w:rsidR="00D716B8" w:rsidRPr="00B62553" w14:paraId="4F985952" w14:textId="77777777" w:rsidTr="003C4D7A">
        <w:tc>
          <w:tcPr>
            <w:tcW w:w="540" w:type="dxa"/>
            <w:shd w:val="clear" w:color="auto" w:fill="auto"/>
            <w:noWrap/>
            <w:vAlign w:val="center"/>
          </w:tcPr>
          <w:p w14:paraId="5E1EF4CF"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4A29C83" w14:textId="77777777" w:rsidR="00D716B8" w:rsidRPr="00D716B8" w:rsidRDefault="004E6D02" w:rsidP="00152684">
            <w:pPr>
              <w:bidi/>
              <w:spacing w:before="40" w:after="40"/>
              <w:rPr>
                <w:rFonts w:cs="Arial"/>
              </w:rPr>
            </w:pPr>
            <w:r w:rsidRPr="004E6D02">
              <w:rPr>
                <w:rFonts w:cs="Arial"/>
                <w:rtl/>
              </w:rPr>
              <w:t>توافق أداء مروحة ضخ الهواء مع المضخة الجوفية الغاطسة مقارنة بأداء المروحة عند العمل بتدفق 100</w:t>
            </w:r>
            <w:r w:rsidRPr="004E6D02">
              <w:rPr>
                <w:rFonts w:cs="Arial"/>
              </w:rPr>
              <w:t>%</w:t>
            </w:r>
          </w:p>
        </w:tc>
        <w:tc>
          <w:tcPr>
            <w:tcW w:w="450" w:type="dxa"/>
            <w:shd w:val="clear" w:color="auto" w:fill="C6D9F1" w:themeFill="text2" w:themeFillTint="33"/>
            <w:vAlign w:val="center"/>
          </w:tcPr>
          <w:p w14:paraId="4D5B3C55"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026748D"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E521FBD"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69CFBE2D" w14:textId="77777777" w:rsidTr="003C4D7A">
        <w:tc>
          <w:tcPr>
            <w:tcW w:w="540" w:type="dxa"/>
            <w:shd w:val="clear" w:color="auto" w:fill="auto"/>
            <w:noWrap/>
            <w:vAlign w:val="center"/>
          </w:tcPr>
          <w:p w14:paraId="22A77974"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DEB28BE" w14:textId="77777777" w:rsidR="00D716B8" w:rsidRPr="00D716B8" w:rsidRDefault="003E3AB8" w:rsidP="00152684">
            <w:pPr>
              <w:bidi/>
              <w:spacing w:before="40" w:after="40"/>
              <w:rPr>
                <w:rFonts w:cs="Arial"/>
              </w:rPr>
            </w:pPr>
            <w:r w:rsidRPr="003E3AB8">
              <w:rPr>
                <w:rFonts w:cs="Arial"/>
                <w:rtl/>
              </w:rPr>
              <w:t>امدادات التيار الكهربائي إلى مروحة ضخ الهواء متناسبة مقارنة بمعدل الجهد والسعة الكهربائية المستخدمة. حالة عدم توازن الجهد بين مراحل التشغيل في نطاق الحدود المسموح بها</w:t>
            </w:r>
            <w:r w:rsidRPr="003E3AB8">
              <w:rPr>
                <w:rFonts w:cs="Arial"/>
              </w:rPr>
              <w:t>.</w:t>
            </w:r>
          </w:p>
        </w:tc>
        <w:tc>
          <w:tcPr>
            <w:tcW w:w="450" w:type="dxa"/>
            <w:shd w:val="clear" w:color="auto" w:fill="C6D9F1" w:themeFill="text2" w:themeFillTint="33"/>
            <w:vAlign w:val="center"/>
          </w:tcPr>
          <w:p w14:paraId="1186AD16"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6AAD0F9"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21FD234"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71B9E46B" w14:textId="77777777" w:rsidTr="003C4D7A">
        <w:tc>
          <w:tcPr>
            <w:tcW w:w="540" w:type="dxa"/>
            <w:shd w:val="clear" w:color="auto" w:fill="auto"/>
            <w:noWrap/>
            <w:vAlign w:val="center"/>
          </w:tcPr>
          <w:p w14:paraId="61BFA168"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FA0038D" w14:textId="77777777" w:rsidR="00D716B8" w:rsidRPr="00D716B8" w:rsidRDefault="00B144A8" w:rsidP="00152684">
            <w:pPr>
              <w:bidi/>
              <w:spacing w:before="40" w:after="40"/>
              <w:rPr>
                <w:rFonts w:cs="Arial"/>
              </w:rPr>
            </w:pPr>
            <w:r w:rsidRPr="00B144A8">
              <w:rPr>
                <w:rFonts w:cs="Arial"/>
                <w:rtl/>
              </w:rPr>
              <w:t>التيار الذي يتم سحبه عن طريق محركات مروحة ضخ الهواء لا يتجاوز التيار المسموح به</w:t>
            </w:r>
            <w:r>
              <w:rPr>
                <w:rFonts w:cs="Arial" w:hint="cs"/>
                <w:rtl/>
              </w:rPr>
              <w:t xml:space="preserve"> عند القدرة المقررة.</w:t>
            </w:r>
          </w:p>
        </w:tc>
        <w:tc>
          <w:tcPr>
            <w:tcW w:w="450" w:type="dxa"/>
            <w:shd w:val="clear" w:color="auto" w:fill="C6D9F1" w:themeFill="text2" w:themeFillTint="33"/>
            <w:vAlign w:val="center"/>
          </w:tcPr>
          <w:p w14:paraId="08B4F9DD"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1E24B42"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16DF0C2"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126317A1" w14:textId="77777777" w:rsidTr="003C4D7A">
        <w:tc>
          <w:tcPr>
            <w:tcW w:w="540" w:type="dxa"/>
            <w:shd w:val="clear" w:color="auto" w:fill="auto"/>
            <w:noWrap/>
            <w:vAlign w:val="center"/>
          </w:tcPr>
          <w:p w14:paraId="037CC194"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41B0E93" w14:textId="77777777" w:rsidR="00D716B8" w:rsidRPr="00D716B8" w:rsidRDefault="005B1E40" w:rsidP="00152684">
            <w:pPr>
              <w:bidi/>
              <w:spacing w:before="40" w:after="40"/>
              <w:rPr>
                <w:rFonts w:cs="Arial"/>
              </w:rPr>
            </w:pPr>
            <w:r w:rsidRPr="005B1E40">
              <w:rPr>
                <w:rFonts w:cs="Arial"/>
                <w:rtl/>
              </w:rPr>
              <w:t>توافق دوران مراوح ضخ الهواء بشكل صحيح</w:t>
            </w:r>
            <w:r w:rsidRPr="005B1E40">
              <w:rPr>
                <w:rFonts w:cs="Arial"/>
              </w:rPr>
              <w:t>.</w:t>
            </w:r>
          </w:p>
        </w:tc>
        <w:tc>
          <w:tcPr>
            <w:tcW w:w="450" w:type="dxa"/>
            <w:shd w:val="clear" w:color="auto" w:fill="C6D9F1" w:themeFill="text2" w:themeFillTint="33"/>
            <w:vAlign w:val="center"/>
          </w:tcPr>
          <w:p w14:paraId="7D0B0600"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F21DB8"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56AEF17"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7EA3E486" w14:textId="77777777" w:rsidTr="003C4D7A">
        <w:tc>
          <w:tcPr>
            <w:tcW w:w="540" w:type="dxa"/>
            <w:shd w:val="clear" w:color="auto" w:fill="auto"/>
            <w:noWrap/>
            <w:vAlign w:val="center"/>
          </w:tcPr>
          <w:p w14:paraId="7E8E3FE5"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2362E2D" w14:textId="77777777" w:rsidR="00D716B8" w:rsidRPr="00D716B8" w:rsidRDefault="00DC4F99" w:rsidP="00152684">
            <w:pPr>
              <w:bidi/>
              <w:spacing w:before="40" w:after="40"/>
              <w:rPr>
                <w:rFonts w:cs="Arial"/>
              </w:rPr>
            </w:pPr>
            <w:r w:rsidRPr="00DC4F99">
              <w:rPr>
                <w:rFonts w:cs="Arial"/>
                <w:rtl/>
              </w:rPr>
              <w:t>سرعة دوران مروحة ضخ الهواء متناسبة تمامًا مع لوحة بيانات الجهاز</w:t>
            </w:r>
            <w:r w:rsidRPr="00DC4F99">
              <w:rPr>
                <w:rFonts w:cs="Arial"/>
              </w:rPr>
              <w:t>.</w:t>
            </w:r>
          </w:p>
        </w:tc>
        <w:tc>
          <w:tcPr>
            <w:tcW w:w="450" w:type="dxa"/>
            <w:shd w:val="clear" w:color="auto" w:fill="C6D9F1" w:themeFill="text2" w:themeFillTint="33"/>
            <w:vAlign w:val="center"/>
          </w:tcPr>
          <w:p w14:paraId="63964318"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698EC41"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3AC28BF"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0BD9F354" w14:textId="77777777" w:rsidTr="003C4D7A">
        <w:tc>
          <w:tcPr>
            <w:tcW w:w="540" w:type="dxa"/>
            <w:shd w:val="clear" w:color="auto" w:fill="auto"/>
            <w:noWrap/>
            <w:vAlign w:val="center"/>
          </w:tcPr>
          <w:p w14:paraId="7082F145"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A6EE95D" w14:textId="77777777" w:rsidR="00D716B8" w:rsidRPr="00D716B8" w:rsidRDefault="007F7826" w:rsidP="00152684">
            <w:pPr>
              <w:bidi/>
              <w:spacing w:before="40" w:after="40"/>
              <w:rPr>
                <w:rFonts w:cs="Arial"/>
              </w:rPr>
            </w:pPr>
            <w:r w:rsidRPr="007F7826">
              <w:rPr>
                <w:rFonts w:cs="Arial"/>
                <w:rtl/>
              </w:rPr>
              <w:t>سرعة دوران مروحة ضخ الهواء متناسبة تمامًا مع لوحة بيانات الجهاز</w:t>
            </w:r>
            <w:r w:rsidRPr="007F7826">
              <w:rPr>
                <w:rFonts w:cs="Arial"/>
              </w:rPr>
              <w:t>.</w:t>
            </w:r>
          </w:p>
        </w:tc>
        <w:tc>
          <w:tcPr>
            <w:tcW w:w="450" w:type="dxa"/>
            <w:shd w:val="clear" w:color="auto" w:fill="C6D9F1" w:themeFill="text2" w:themeFillTint="33"/>
            <w:vAlign w:val="center"/>
          </w:tcPr>
          <w:p w14:paraId="3BFB7405"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89EB87C"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C1850A1"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3043DB08" w14:textId="77777777" w:rsidTr="003C4D7A">
        <w:tc>
          <w:tcPr>
            <w:tcW w:w="540" w:type="dxa"/>
            <w:shd w:val="clear" w:color="auto" w:fill="auto"/>
            <w:noWrap/>
            <w:vAlign w:val="center"/>
          </w:tcPr>
          <w:p w14:paraId="435891E4"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7E1B065" w14:textId="77777777" w:rsidR="00D716B8" w:rsidRPr="00D716B8" w:rsidRDefault="003E2DF6" w:rsidP="00152684">
            <w:pPr>
              <w:bidi/>
              <w:spacing w:before="40" w:after="40"/>
              <w:rPr>
                <w:rFonts w:cs="Arial"/>
              </w:rPr>
            </w:pPr>
            <w:r w:rsidRPr="003E2DF6">
              <w:rPr>
                <w:rFonts w:cs="Arial"/>
                <w:rtl/>
              </w:rPr>
              <w:t>تعمل جميع الصمامات الخاصة (بالضخ والسحب) بكامل كفاءتها دون أية معوقات وتم فحص كافة الأبعاد</w:t>
            </w:r>
            <w:r w:rsidRPr="003E2DF6">
              <w:rPr>
                <w:rFonts w:cs="Arial"/>
              </w:rPr>
              <w:t>.</w:t>
            </w:r>
          </w:p>
        </w:tc>
        <w:tc>
          <w:tcPr>
            <w:tcW w:w="450" w:type="dxa"/>
            <w:shd w:val="clear" w:color="auto" w:fill="C6D9F1" w:themeFill="text2" w:themeFillTint="33"/>
            <w:vAlign w:val="center"/>
          </w:tcPr>
          <w:p w14:paraId="6838E0FD"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91C42FE"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C42F87D"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34C617AF" w14:textId="77777777" w:rsidTr="003C4D7A">
        <w:tc>
          <w:tcPr>
            <w:tcW w:w="540" w:type="dxa"/>
            <w:shd w:val="clear" w:color="auto" w:fill="auto"/>
            <w:noWrap/>
            <w:vAlign w:val="center"/>
          </w:tcPr>
          <w:p w14:paraId="3636930E"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6B44F0F" w14:textId="77777777" w:rsidR="00D716B8" w:rsidRPr="00D716B8" w:rsidRDefault="00515926" w:rsidP="00152684">
            <w:pPr>
              <w:bidi/>
              <w:spacing w:before="40" w:after="40"/>
              <w:rPr>
                <w:rFonts w:cs="Arial"/>
              </w:rPr>
            </w:pPr>
            <w:r w:rsidRPr="00515926">
              <w:rPr>
                <w:rFonts w:cs="Arial"/>
                <w:rtl/>
              </w:rPr>
              <w:t>جميع صمامات التبريد مثبته تمامًا وتعمل بسهولة وتم فحص كافة الأبعاد</w:t>
            </w:r>
            <w:r w:rsidRPr="00515926">
              <w:rPr>
                <w:rFonts w:cs="Arial"/>
              </w:rPr>
              <w:t>.</w:t>
            </w:r>
          </w:p>
        </w:tc>
        <w:tc>
          <w:tcPr>
            <w:tcW w:w="450" w:type="dxa"/>
            <w:shd w:val="clear" w:color="auto" w:fill="C6D9F1" w:themeFill="text2" w:themeFillTint="33"/>
            <w:vAlign w:val="center"/>
          </w:tcPr>
          <w:p w14:paraId="2E49DD86"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2C426CF"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A11B7D5"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499ABA27" w14:textId="77777777" w:rsidTr="003C4D7A">
        <w:tc>
          <w:tcPr>
            <w:tcW w:w="540" w:type="dxa"/>
            <w:shd w:val="clear" w:color="auto" w:fill="auto"/>
            <w:noWrap/>
            <w:vAlign w:val="center"/>
          </w:tcPr>
          <w:p w14:paraId="2E875BFB"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9E089FF" w14:textId="77777777" w:rsidR="00D716B8" w:rsidRPr="00D716B8" w:rsidRDefault="007B1A40" w:rsidP="00152684">
            <w:pPr>
              <w:bidi/>
              <w:spacing w:before="40" w:after="40"/>
              <w:rPr>
                <w:rFonts w:cs="Arial"/>
              </w:rPr>
            </w:pPr>
            <w:r>
              <w:rPr>
                <w:rFonts w:cs="Arial"/>
                <w:rtl/>
              </w:rPr>
              <w:t xml:space="preserve">وحدة </w:t>
            </w:r>
            <w:r>
              <w:rPr>
                <w:rFonts w:cs="Arial" w:hint="cs"/>
                <w:rtl/>
              </w:rPr>
              <w:t>لفائف المروحة</w:t>
            </w:r>
            <w:r w:rsidR="00E422DC" w:rsidRPr="00E422DC">
              <w:rPr>
                <w:rFonts w:cs="Arial"/>
                <w:rtl/>
              </w:rPr>
              <w:t xml:space="preserve"> </w:t>
            </w:r>
            <w:r w:rsidR="009943C7">
              <w:rPr>
                <w:rFonts w:cs="Arial" w:hint="cs"/>
                <w:rtl/>
              </w:rPr>
              <w:t xml:space="preserve">والثرموستات </w:t>
            </w:r>
            <w:r w:rsidR="00E422DC" w:rsidRPr="00E422DC">
              <w:rPr>
                <w:rFonts w:cs="Arial"/>
                <w:rtl/>
              </w:rPr>
              <w:t xml:space="preserve">وصمام التحكم </w:t>
            </w:r>
            <w:r w:rsidR="009943C7">
              <w:rPr>
                <w:rFonts w:cs="Arial" w:hint="cs"/>
                <w:rtl/>
              </w:rPr>
              <w:t xml:space="preserve">يعملون </w:t>
            </w:r>
            <w:r w:rsidR="00E422DC" w:rsidRPr="00E422DC">
              <w:rPr>
                <w:rFonts w:cs="Arial"/>
                <w:rtl/>
              </w:rPr>
              <w:t>بشكل صحيح، بما يحافظ على درجة حرارة الغرفة بأقل نسبة ممكنة من التقلب</w:t>
            </w:r>
            <w:r w:rsidR="00E422DC" w:rsidRPr="00E422DC">
              <w:rPr>
                <w:rFonts w:cs="Arial"/>
              </w:rPr>
              <w:t>.</w:t>
            </w:r>
          </w:p>
        </w:tc>
        <w:tc>
          <w:tcPr>
            <w:tcW w:w="450" w:type="dxa"/>
            <w:shd w:val="clear" w:color="auto" w:fill="C6D9F1" w:themeFill="text2" w:themeFillTint="33"/>
            <w:vAlign w:val="center"/>
          </w:tcPr>
          <w:p w14:paraId="561ABEFF"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B1E21CA"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E032477"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D716B8" w:rsidRPr="00B62553" w14:paraId="142362A1" w14:textId="77777777" w:rsidTr="003C4D7A">
        <w:tc>
          <w:tcPr>
            <w:tcW w:w="540" w:type="dxa"/>
            <w:shd w:val="clear" w:color="auto" w:fill="auto"/>
            <w:noWrap/>
            <w:vAlign w:val="center"/>
          </w:tcPr>
          <w:p w14:paraId="4FE44A9A" w14:textId="77777777" w:rsidR="00D716B8" w:rsidRPr="00B62553" w:rsidRDefault="00D716B8"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40EC706" w14:textId="77777777" w:rsidR="00D716B8" w:rsidRPr="00D716B8" w:rsidRDefault="00012707" w:rsidP="009943C7">
            <w:pPr>
              <w:bidi/>
              <w:spacing w:before="40" w:after="40"/>
              <w:rPr>
                <w:rFonts w:cs="Arial"/>
              </w:rPr>
            </w:pPr>
            <w:r w:rsidRPr="00012707">
              <w:rPr>
                <w:rFonts w:cs="Arial"/>
                <w:rtl/>
              </w:rPr>
              <w:t xml:space="preserve">تم التأكد من عدم </w:t>
            </w:r>
            <w:r w:rsidR="009943C7">
              <w:rPr>
                <w:rFonts w:cs="Arial" w:hint="cs"/>
                <w:rtl/>
              </w:rPr>
              <w:t>وجود تسريب في</w:t>
            </w:r>
            <w:r w:rsidRPr="00012707">
              <w:rPr>
                <w:rFonts w:cs="Arial"/>
                <w:rtl/>
              </w:rPr>
              <w:t xml:space="preserve"> الصمامات </w:t>
            </w:r>
            <w:r w:rsidR="009943C7">
              <w:rPr>
                <w:rFonts w:cs="Arial" w:hint="cs"/>
                <w:rtl/>
              </w:rPr>
              <w:t>عبر</w:t>
            </w:r>
            <w:r w:rsidRPr="00012707">
              <w:rPr>
                <w:rFonts w:cs="Arial"/>
                <w:rtl/>
              </w:rPr>
              <w:t xml:space="preserve"> الأنابيب في حالة الإغلاق عند ضغط التشغيل الاعتيادي</w:t>
            </w:r>
            <w:r w:rsidRPr="00012707">
              <w:rPr>
                <w:rFonts w:cs="Arial"/>
              </w:rPr>
              <w:t>.</w:t>
            </w:r>
          </w:p>
        </w:tc>
        <w:tc>
          <w:tcPr>
            <w:tcW w:w="450" w:type="dxa"/>
            <w:shd w:val="clear" w:color="auto" w:fill="C6D9F1" w:themeFill="text2" w:themeFillTint="33"/>
            <w:vAlign w:val="center"/>
          </w:tcPr>
          <w:p w14:paraId="45F5D2D3"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2A5B17D"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996AACE" w14:textId="77777777" w:rsidR="00D716B8" w:rsidRPr="00B62553" w:rsidRDefault="00D716B8"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2593CC41" w14:textId="77777777" w:rsidTr="003C4D7A">
        <w:tc>
          <w:tcPr>
            <w:tcW w:w="540" w:type="dxa"/>
            <w:shd w:val="clear" w:color="auto" w:fill="auto"/>
            <w:noWrap/>
            <w:vAlign w:val="center"/>
          </w:tcPr>
          <w:p w14:paraId="2C8B710A"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C7C4919" w14:textId="77777777" w:rsidR="00455653" w:rsidRPr="00455653" w:rsidRDefault="00455653" w:rsidP="00152684">
            <w:pPr>
              <w:bidi/>
              <w:spacing w:before="40" w:after="40"/>
              <w:rPr>
                <w:rFonts w:cs="Arial"/>
              </w:rPr>
            </w:pPr>
            <w:r>
              <w:rPr>
                <w:rFonts w:cs="Arial"/>
                <w:rtl/>
              </w:rPr>
              <w:t>ت</w:t>
            </w:r>
            <w:r>
              <w:rPr>
                <w:rFonts w:cs="Arial" w:hint="cs"/>
                <w:rtl/>
              </w:rPr>
              <w:t xml:space="preserve">عطي </w:t>
            </w:r>
            <w:r w:rsidR="008A3442">
              <w:rPr>
                <w:rFonts w:cs="Arial" w:hint="cs"/>
                <w:rtl/>
              </w:rPr>
              <w:t xml:space="preserve">وحدة لفائف المروحة </w:t>
            </w:r>
            <w:r w:rsidRPr="00455653">
              <w:rPr>
                <w:rFonts w:cs="Arial"/>
                <w:rtl/>
              </w:rPr>
              <w:t>في غرف الحاسوب تقارير ذات قيمة</w:t>
            </w:r>
            <w:r w:rsidRPr="00455653">
              <w:rPr>
                <w:rFonts w:cs="Arial"/>
              </w:rPr>
              <w:t>:</w:t>
            </w:r>
          </w:p>
          <w:p w14:paraId="470D3453" w14:textId="77777777" w:rsidR="00455653" w:rsidRDefault="00455653" w:rsidP="00152684">
            <w:pPr>
              <w:pStyle w:val="ListParagraph"/>
              <w:numPr>
                <w:ilvl w:val="0"/>
                <w:numId w:val="8"/>
              </w:numPr>
              <w:bidi/>
              <w:spacing w:before="40" w:after="40"/>
              <w:rPr>
                <w:rFonts w:cs="Arial"/>
              </w:rPr>
            </w:pPr>
            <w:r w:rsidRPr="00455653">
              <w:rPr>
                <w:rFonts w:cs="Arial"/>
                <w:rtl/>
              </w:rPr>
              <w:t>حالة السجل (تشغيل / إيقاف) في نظام ادارة المبني</w:t>
            </w:r>
            <w:r w:rsidRPr="00455653">
              <w:rPr>
                <w:rFonts w:cs="Arial"/>
              </w:rPr>
              <w:t>.</w:t>
            </w:r>
          </w:p>
          <w:p w14:paraId="609D31E3" w14:textId="77777777" w:rsidR="005D054A" w:rsidRPr="00455653" w:rsidRDefault="00455653" w:rsidP="00152684">
            <w:pPr>
              <w:pStyle w:val="ListParagraph"/>
              <w:numPr>
                <w:ilvl w:val="0"/>
                <w:numId w:val="8"/>
              </w:numPr>
              <w:bidi/>
              <w:spacing w:before="40" w:after="40"/>
              <w:rPr>
                <w:rFonts w:cs="Arial"/>
              </w:rPr>
            </w:pPr>
            <w:r w:rsidRPr="00455653">
              <w:rPr>
                <w:rFonts w:cs="Arial"/>
                <w:rtl/>
              </w:rPr>
              <w:t>سجل حالة الموقع الفعلية</w:t>
            </w:r>
            <w:r w:rsidRPr="00455653">
              <w:rPr>
                <w:rFonts w:cs="Arial"/>
              </w:rPr>
              <w:t>.</w:t>
            </w:r>
          </w:p>
        </w:tc>
        <w:tc>
          <w:tcPr>
            <w:tcW w:w="450" w:type="dxa"/>
            <w:shd w:val="clear" w:color="auto" w:fill="C6D9F1" w:themeFill="text2" w:themeFillTint="33"/>
            <w:vAlign w:val="center"/>
          </w:tcPr>
          <w:p w14:paraId="098FB439"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901B19E"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107DC1C"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7A126C30" w14:textId="77777777" w:rsidTr="003C4D7A">
        <w:tc>
          <w:tcPr>
            <w:tcW w:w="540" w:type="dxa"/>
            <w:shd w:val="clear" w:color="auto" w:fill="auto"/>
            <w:noWrap/>
            <w:vAlign w:val="center"/>
          </w:tcPr>
          <w:p w14:paraId="320FA84A"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DB7F996" w14:textId="77777777" w:rsidR="00F83DCE" w:rsidRPr="0058042E" w:rsidRDefault="005D054A" w:rsidP="00152684">
            <w:pPr>
              <w:bidi/>
              <w:spacing w:before="40" w:after="40"/>
              <w:rPr>
                <w:rFonts w:cs="Arial"/>
              </w:rPr>
            </w:pPr>
            <w:r w:rsidRPr="0058042E">
              <w:rPr>
                <w:rFonts w:cs="Arial"/>
              </w:rPr>
              <w:t xml:space="preserve"> </w:t>
            </w:r>
            <w:r w:rsidR="0058042E" w:rsidRPr="0058042E">
              <w:rPr>
                <w:rFonts w:cs="Arial"/>
                <w:rtl/>
              </w:rPr>
              <w:t>تقدم تقارير مراقبة درجة حرارة الغرفة تقارير بقيم صحيحة (كما هو متطابق)</w:t>
            </w:r>
            <w:r w:rsidR="0058042E" w:rsidRPr="0058042E">
              <w:rPr>
                <w:rFonts w:cs="Arial"/>
              </w:rPr>
              <w:t>:</w:t>
            </w:r>
          </w:p>
          <w:p w14:paraId="35EEB164" w14:textId="77777777" w:rsidR="00F83DCE" w:rsidRPr="00F83DCE" w:rsidRDefault="0058042E" w:rsidP="00152684">
            <w:pPr>
              <w:pStyle w:val="ListParagraph"/>
              <w:numPr>
                <w:ilvl w:val="0"/>
                <w:numId w:val="8"/>
              </w:numPr>
              <w:bidi/>
              <w:spacing w:before="40" w:after="40"/>
              <w:rPr>
                <w:rFonts w:cs="Arial"/>
              </w:rPr>
            </w:pPr>
            <w:r w:rsidRPr="0058042E">
              <w:rPr>
                <w:rFonts w:cs="Arial"/>
                <w:rtl/>
              </w:rPr>
              <w:t>سجل بقيم مؤقتة في نظام إدارة المبنى</w:t>
            </w:r>
            <w:r w:rsidRPr="0058042E">
              <w:rPr>
                <w:rFonts w:cs="Arial"/>
              </w:rPr>
              <w:t>.</w:t>
            </w:r>
          </w:p>
          <w:p w14:paraId="21182CDF" w14:textId="77777777" w:rsidR="005D054A" w:rsidRPr="00D716B8" w:rsidRDefault="0058042E" w:rsidP="00152684">
            <w:pPr>
              <w:pStyle w:val="ListParagraph"/>
              <w:numPr>
                <w:ilvl w:val="0"/>
                <w:numId w:val="8"/>
              </w:numPr>
              <w:bidi/>
              <w:spacing w:before="40" w:after="40"/>
              <w:rPr>
                <w:rFonts w:cs="Arial"/>
              </w:rPr>
            </w:pPr>
            <w:r w:rsidRPr="0058042E">
              <w:rPr>
                <w:rFonts w:cs="Arial"/>
                <w:rtl/>
              </w:rPr>
              <w:t>سجل قراءة درجات الحرارة الفعلية في الموقع</w:t>
            </w:r>
            <w:r w:rsidRPr="0058042E">
              <w:rPr>
                <w:rFonts w:cs="Arial"/>
              </w:rPr>
              <w:t>.</w:t>
            </w:r>
          </w:p>
        </w:tc>
        <w:tc>
          <w:tcPr>
            <w:tcW w:w="450" w:type="dxa"/>
            <w:shd w:val="clear" w:color="auto" w:fill="C6D9F1" w:themeFill="text2" w:themeFillTint="33"/>
            <w:vAlign w:val="center"/>
          </w:tcPr>
          <w:p w14:paraId="377E3995"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073E96A"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9CE4AA4"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41ECB381" w14:textId="77777777" w:rsidTr="003C4D7A">
        <w:tc>
          <w:tcPr>
            <w:tcW w:w="540" w:type="dxa"/>
            <w:shd w:val="clear" w:color="auto" w:fill="auto"/>
            <w:noWrap/>
            <w:vAlign w:val="center"/>
          </w:tcPr>
          <w:p w14:paraId="2FCD677F"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60848ED" w14:textId="77777777" w:rsidR="00F83DCE" w:rsidRDefault="001610B1" w:rsidP="00152684">
            <w:pPr>
              <w:pStyle w:val="TblNorm"/>
              <w:bidi/>
              <w:spacing w:before="40"/>
              <w:rPr>
                <w:rtl/>
              </w:rPr>
            </w:pPr>
            <w:r>
              <w:rPr>
                <w:rtl/>
              </w:rPr>
              <w:t xml:space="preserve">مخطط تدفق وحدة </w:t>
            </w:r>
            <w:r>
              <w:rPr>
                <w:rFonts w:hint="cs"/>
                <w:rtl/>
              </w:rPr>
              <w:t xml:space="preserve">لفائف المروحة </w:t>
            </w:r>
            <w:r w:rsidR="00F83DCE">
              <w:rPr>
                <w:rtl/>
              </w:rPr>
              <w:t>مثبت بشكل صحيح في نظام ادارة المبنى (كما هو متطابق)</w:t>
            </w:r>
            <w:r w:rsidR="0036201A">
              <w:rPr>
                <w:rFonts w:hint="cs"/>
                <w:rtl/>
              </w:rPr>
              <w:t>:</w:t>
            </w:r>
          </w:p>
          <w:p w14:paraId="36E2AB7A" w14:textId="77777777" w:rsidR="005D054A" w:rsidRPr="00F83DCE" w:rsidRDefault="00F83DCE" w:rsidP="00152684">
            <w:pPr>
              <w:pStyle w:val="TblNorm"/>
              <w:numPr>
                <w:ilvl w:val="0"/>
                <w:numId w:val="8"/>
              </w:numPr>
              <w:bidi/>
              <w:spacing w:before="40"/>
            </w:pPr>
            <w:r w:rsidRPr="00F83DCE">
              <w:rPr>
                <w:rtl/>
              </w:rPr>
              <w:t>يوضح المخطط بسهولة آلية تشغيل وايقاف النظام</w:t>
            </w:r>
            <w:r>
              <w:t>.</w:t>
            </w:r>
          </w:p>
        </w:tc>
        <w:tc>
          <w:tcPr>
            <w:tcW w:w="450" w:type="dxa"/>
            <w:shd w:val="clear" w:color="auto" w:fill="C6D9F1" w:themeFill="text2" w:themeFillTint="33"/>
            <w:vAlign w:val="center"/>
          </w:tcPr>
          <w:p w14:paraId="30D93911"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86F2189"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A664EDF"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32AC3A5A" w14:textId="77777777" w:rsidTr="003C4D7A">
        <w:tc>
          <w:tcPr>
            <w:tcW w:w="540" w:type="dxa"/>
            <w:shd w:val="clear" w:color="auto" w:fill="auto"/>
            <w:noWrap/>
            <w:vAlign w:val="center"/>
          </w:tcPr>
          <w:p w14:paraId="30AF2452"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A112A11" w14:textId="77777777" w:rsidR="005D054A" w:rsidRPr="00D716B8" w:rsidRDefault="00351E43" w:rsidP="00152684">
            <w:pPr>
              <w:pStyle w:val="TblNorm"/>
              <w:bidi/>
              <w:spacing w:before="40"/>
            </w:pPr>
            <w:r w:rsidRPr="00351E43">
              <w:rPr>
                <w:rtl/>
              </w:rPr>
              <w:t>استكمال كافة عمليات الفحص المحددة من نقطة إلى أخرى، وتقديم وثائق السجل لهذا النظام. تم اختبار كافة نقاط الإنذار والتحقق منها</w:t>
            </w:r>
            <w:r w:rsidRPr="00351E43">
              <w:t>.</w:t>
            </w:r>
          </w:p>
        </w:tc>
        <w:tc>
          <w:tcPr>
            <w:tcW w:w="450" w:type="dxa"/>
            <w:shd w:val="clear" w:color="auto" w:fill="C6D9F1" w:themeFill="text2" w:themeFillTint="33"/>
            <w:vAlign w:val="center"/>
          </w:tcPr>
          <w:p w14:paraId="0F87A492"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1C13912"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CB7650B"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1A5748" w:rsidRPr="00B62553" w14:paraId="7CCB00C2" w14:textId="77777777" w:rsidTr="003C4D7A">
        <w:tc>
          <w:tcPr>
            <w:tcW w:w="540" w:type="dxa"/>
            <w:shd w:val="clear" w:color="auto" w:fill="auto"/>
            <w:noWrap/>
            <w:vAlign w:val="center"/>
          </w:tcPr>
          <w:p w14:paraId="144762FE" w14:textId="77777777" w:rsidR="001A5748" w:rsidRPr="001A5748" w:rsidRDefault="001A5748" w:rsidP="00152684">
            <w:pPr>
              <w:bidi/>
              <w:ind w:left="72"/>
              <w:jc w:val="center"/>
              <w:rPr>
                <w:rFonts w:cs="Arial"/>
                <w:color w:val="000000"/>
                <w:sz w:val="18"/>
                <w:szCs w:val="18"/>
              </w:rPr>
            </w:pPr>
          </w:p>
        </w:tc>
        <w:tc>
          <w:tcPr>
            <w:tcW w:w="7650" w:type="dxa"/>
            <w:gridSpan w:val="3"/>
            <w:shd w:val="clear" w:color="auto" w:fill="auto"/>
            <w:vAlign w:val="center"/>
          </w:tcPr>
          <w:p w14:paraId="11AD6B04" w14:textId="77777777" w:rsidR="001A5748" w:rsidRPr="001A5748" w:rsidRDefault="002162C5" w:rsidP="00152684">
            <w:pPr>
              <w:bidi/>
              <w:spacing w:before="40" w:after="40"/>
              <w:jc w:val="center"/>
              <w:rPr>
                <w:rFonts w:cs="Arial"/>
                <w:b/>
                <w:bCs/>
                <w:sz w:val="24"/>
                <w:szCs w:val="24"/>
              </w:rPr>
            </w:pPr>
            <w:r w:rsidRPr="002162C5">
              <w:rPr>
                <w:rFonts w:cs="Arial"/>
                <w:b/>
                <w:bCs/>
                <w:sz w:val="24"/>
                <w:szCs w:val="24"/>
                <w:rtl/>
              </w:rPr>
              <w:t>فحص أداء المعدات</w:t>
            </w:r>
          </w:p>
        </w:tc>
        <w:tc>
          <w:tcPr>
            <w:tcW w:w="450" w:type="dxa"/>
            <w:shd w:val="clear" w:color="auto" w:fill="C6D9F1" w:themeFill="text2" w:themeFillTint="33"/>
            <w:vAlign w:val="center"/>
          </w:tcPr>
          <w:p w14:paraId="44EF2988" w14:textId="77777777" w:rsidR="001A5748" w:rsidRPr="00B62553" w:rsidRDefault="001A5748" w:rsidP="00152684">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6191F46" w14:textId="77777777" w:rsidR="001A5748" w:rsidRPr="00B62553" w:rsidRDefault="001A5748" w:rsidP="00152684">
            <w:pPr>
              <w:bidi/>
              <w:ind w:left="-102" w:right="-73"/>
              <w:jc w:val="center"/>
              <w:rPr>
                <w:rFonts w:cs="Arial"/>
                <w:color w:val="000000"/>
                <w:sz w:val="16"/>
                <w:szCs w:val="16"/>
              </w:rPr>
            </w:pPr>
          </w:p>
        </w:tc>
        <w:tc>
          <w:tcPr>
            <w:tcW w:w="450" w:type="dxa"/>
            <w:shd w:val="clear" w:color="auto" w:fill="C6D9F1" w:themeFill="text2" w:themeFillTint="33"/>
            <w:vAlign w:val="center"/>
          </w:tcPr>
          <w:p w14:paraId="2CD1843E" w14:textId="77777777" w:rsidR="001A5748" w:rsidRPr="00B62553" w:rsidRDefault="001A5748" w:rsidP="00152684">
            <w:pPr>
              <w:bidi/>
              <w:ind w:left="-102" w:right="-73"/>
              <w:jc w:val="center"/>
              <w:rPr>
                <w:rFonts w:cs="Arial"/>
                <w:color w:val="000000"/>
                <w:sz w:val="16"/>
                <w:szCs w:val="16"/>
              </w:rPr>
            </w:pPr>
          </w:p>
        </w:tc>
      </w:tr>
      <w:tr w:rsidR="005D054A" w:rsidRPr="00B62553" w14:paraId="37DD600B" w14:textId="77777777" w:rsidTr="003C4D7A">
        <w:tc>
          <w:tcPr>
            <w:tcW w:w="540" w:type="dxa"/>
            <w:shd w:val="clear" w:color="auto" w:fill="auto"/>
            <w:noWrap/>
            <w:vAlign w:val="center"/>
          </w:tcPr>
          <w:p w14:paraId="12E90233"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0060B6A" w14:textId="77777777" w:rsidR="005D054A" w:rsidRPr="005D054A" w:rsidRDefault="00602867" w:rsidP="00152684">
            <w:pPr>
              <w:pStyle w:val="TblNorm"/>
              <w:bidi/>
              <w:spacing w:before="40"/>
            </w:pPr>
            <w:r w:rsidRPr="00602867">
              <w:rPr>
                <w:rtl/>
              </w:rPr>
              <w:t xml:space="preserve">ضبط معدل التدفق و(اجمالي </w:t>
            </w:r>
            <w:r w:rsidR="00D6133A" w:rsidRPr="00602867">
              <w:rPr>
                <w:rFonts w:hint="cs"/>
                <w:rtl/>
              </w:rPr>
              <w:t xml:space="preserve">الضغط </w:t>
            </w:r>
            <w:r w:rsidR="00D6133A">
              <w:rPr>
                <w:rFonts w:hint="cs"/>
                <w:rtl/>
              </w:rPr>
              <w:t xml:space="preserve">الخارجي </w:t>
            </w:r>
            <w:r w:rsidRPr="00602867">
              <w:rPr>
                <w:rtl/>
              </w:rPr>
              <w:t xml:space="preserve">الاستاتي) إذا كانت سرعة الدوران المسجلة تختلف بشكل كبير مع معدل سرعة الدورات في الدقيقة وذلك باستخدام صيغة قانون تقارب المروحة. حساب معدل قوة الهواء من خلال استخدام نسبة التدفق واجملي الضغط </w:t>
            </w:r>
            <w:r w:rsidR="00D6133A">
              <w:rPr>
                <w:rFonts w:hint="cs"/>
                <w:rtl/>
              </w:rPr>
              <w:t xml:space="preserve">الخارجي </w:t>
            </w:r>
            <w:r w:rsidRPr="00602867">
              <w:rPr>
                <w:rtl/>
              </w:rPr>
              <w:t>الاستاتي</w:t>
            </w:r>
            <w:r w:rsidRPr="00602867">
              <w:t>.</w:t>
            </w:r>
          </w:p>
        </w:tc>
        <w:tc>
          <w:tcPr>
            <w:tcW w:w="450" w:type="dxa"/>
            <w:shd w:val="clear" w:color="auto" w:fill="C6D9F1" w:themeFill="text2" w:themeFillTint="33"/>
            <w:vAlign w:val="center"/>
          </w:tcPr>
          <w:p w14:paraId="52F08D6A"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16E0647"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4F3CBC7"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239B8001" w14:textId="77777777" w:rsidTr="003C4D7A">
        <w:tc>
          <w:tcPr>
            <w:tcW w:w="540" w:type="dxa"/>
            <w:shd w:val="clear" w:color="auto" w:fill="auto"/>
            <w:noWrap/>
            <w:vAlign w:val="center"/>
          </w:tcPr>
          <w:p w14:paraId="42BA5C2A"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26E8CC1" w14:textId="77777777" w:rsidR="005D054A" w:rsidRPr="005D054A" w:rsidRDefault="00D6133A" w:rsidP="00152684">
            <w:pPr>
              <w:pStyle w:val="TblNorm"/>
              <w:bidi/>
              <w:spacing w:before="40"/>
            </w:pPr>
            <w:r w:rsidRPr="00D6133A">
              <w:rPr>
                <w:rtl/>
              </w:rPr>
              <w:t>تسجيل معدل السحب الحالي أثناء اختبار القدرة الفعلية وحساب قيمة الضغط الاستاتي الخارجي. تسجيل الجهد بين كافة المراحل وحساب القوة الكهربائية المستهلكة</w:t>
            </w:r>
            <w:r w:rsidRPr="00D6133A">
              <w:t>.</w:t>
            </w:r>
          </w:p>
        </w:tc>
        <w:tc>
          <w:tcPr>
            <w:tcW w:w="450" w:type="dxa"/>
            <w:shd w:val="clear" w:color="auto" w:fill="C6D9F1" w:themeFill="text2" w:themeFillTint="33"/>
            <w:vAlign w:val="center"/>
          </w:tcPr>
          <w:p w14:paraId="661A8541"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276F0D9"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8028455"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77B9BE20" w14:textId="77777777" w:rsidTr="003C4D7A">
        <w:tc>
          <w:tcPr>
            <w:tcW w:w="540" w:type="dxa"/>
            <w:shd w:val="clear" w:color="auto" w:fill="auto"/>
            <w:noWrap/>
            <w:vAlign w:val="center"/>
          </w:tcPr>
          <w:p w14:paraId="1F8A7903" w14:textId="77777777" w:rsidR="005D054A" w:rsidRPr="00B62553"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E5128FB" w14:textId="77777777" w:rsidR="005D054A" w:rsidRPr="005D054A" w:rsidRDefault="00311DC0" w:rsidP="008C1326">
            <w:pPr>
              <w:pStyle w:val="TblNorm"/>
              <w:bidi/>
              <w:spacing w:before="40"/>
            </w:pPr>
            <w:r w:rsidRPr="00311DC0">
              <w:rPr>
                <w:rtl/>
              </w:rPr>
              <w:t xml:space="preserve">حساب الكفاءة الكلية لكل من المروحة والموتور وذلك عن طريق </w:t>
            </w:r>
            <w:r w:rsidR="008C1326">
              <w:rPr>
                <w:rFonts w:hint="cs"/>
                <w:rtl/>
              </w:rPr>
              <w:t>تقسيم</w:t>
            </w:r>
            <w:r w:rsidRPr="00311DC0">
              <w:rPr>
                <w:rtl/>
              </w:rPr>
              <w:t xml:space="preserve"> القدرة الهوائية على الطاقة الكهربائية. يجب أن تكون الكفاءة الكلية المحسوبة لمجموعة المروحة + المحرك مساوية أو أكبر مقارنة بالكفاءة الإجمالية المقررة من الشركة المصنعة</w:t>
            </w:r>
            <w:r w:rsidRPr="00311DC0">
              <w:t>.</w:t>
            </w:r>
          </w:p>
        </w:tc>
        <w:tc>
          <w:tcPr>
            <w:tcW w:w="450" w:type="dxa"/>
            <w:shd w:val="clear" w:color="auto" w:fill="C6D9F1" w:themeFill="text2" w:themeFillTint="33"/>
            <w:vAlign w:val="center"/>
          </w:tcPr>
          <w:p w14:paraId="2A9DE433"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6484927"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E2B21BB"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3DB24FC7" w14:textId="77777777" w:rsidTr="003C4D7A">
        <w:tc>
          <w:tcPr>
            <w:tcW w:w="540" w:type="dxa"/>
            <w:shd w:val="clear" w:color="auto" w:fill="auto"/>
            <w:noWrap/>
            <w:vAlign w:val="center"/>
          </w:tcPr>
          <w:p w14:paraId="2BBFBE7F" w14:textId="77777777" w:rsidR="005D054A" w:rsidRPr="00F465CD" w:rsidRDefault="005D054A" w:rsidP="00152684">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5FBE520" w14:textId="77777777" w:rsidR="005D054A" w:rsidRPr="005D054A" w:rsidRDefault="003308B3" w:rsidP="00152684">
            <w:pPr>
              <w:pStyle w:val="TblNorm"/>
              <w:bidi/>
              <w:spacing w:before="40"/>
            </w:pPr>
            <w:r w:rsidRPr="003308B3">
              <w:rPr>
                <w:rFonts w:hint="cs"/>
                <w:rtl/>
              </w:rPr>
              <w:t>ﻘﻴﺎ</w:t>
            </w:r>
            <w:r w:rsidRPr="003308B3">
              <w:rPr>
                <w:rFonts w:hint="eastAsia"/>
                <w:rtl/>
              </w:rPr>
              <w:t>س</w:t>
            </w:r>
            <w:r w:rsidRPr="003308B3">
              <w:rPr>
                <w:rtl/>
              </w:rPr>
              <w:t xml:space="preserve"> در</w:t>
            </w:r>
            <w:r w:rsidRPr="003308B3">
              <w:rPr>
                <w:rFonts w:hint="cs"/>
                <w:rtl/>
              </w:rPr>
              <w:t>ﺟﺔ</w:t>
            </w:r>
            <w:r w:rsidRPr="003308B3">
              <w:rPr>
                <w:rtl/>
              </w:rPr>
              <w:t xml:space="preserve"> </w:t>
            </w:r>
            <w:r w:rsidRPr="003308B3">
              <w:rPr>
                <w:rFonts w:hint="cs"/>
                <w:rtl/>
              </w:rPr>
              <w:t>ﺣﺮ</w:t>
            </w:r>
            <w:r w:rsidRPr="003308B3">
              <w:rPr>
                <w:rFonts w:hint="eastAsia"/>
                <w:rtl/>
              </w:rPr>
              <w:t>ارة</w:t>
            </w:r>
            <w:r w:rsidRPr="003308B3">
              <w:rPr>
                <w:rtl/>
              </w:rPr>
              <w:t xml:space="preserve"> ا</w:t>
            </w:r>
            <w:r w:rsidRPr="003308B3">
              <w:rPr>
                <w:rFonts w:hint="cs"/>
                <w:rtl/>
              </w:rPr>
              <w:t>ﻟﻬﻮ</w:t>
            </w:r>
            <w:r w:rsidRPr="003308B3">
              <w:rPr>
                <w:rFonts w:hint="eastAsia"/>
                <w:rtl/>
              </w:rPr>
              <w:t>اء</w:t>
            </w:r>
            <w:r w:rsidRPr="003308B3">
              <w:rPr>
                <w:rtl/>
              </w:rPr>
              <w:t xml:space="preserve"> داخل وخارج ا</w:t>
            </w:r>
            <w:r w:rsidRPr="003308B3">
              <w:rPr>
                <w:rFonts w:hint="cs"/>
                <w:rtl/>
              </w:rPr>
              <w:t>ﻟﻤﻠﻔﺎ</w:t>
            </w:r>
            <w:r w:rsidRPr="003308B3">
              <w:rPr>
                <w:rFonts w:hint="eastAsia"/>
                <w:rtl/>
              </w:rPr>
              <w:t>ت</w:t>
            </w:r>
            <w:r w:rsidRPr="003308B3">
              <w:rPr>
                <w:rtl/>
              </w:rPr>
              <w:t xml:space="preserve"> وقياس معدل الرطوبة %، وكذلك قياس سعة ملف التبريد من خلال مقياس تدفق الهواء والمحروقات المأخوذة من الرسم البياني البيسكروميتري. يجب أن تكون سعة التبريد المحسوبة متقاربة مع السعة المقررة من الشركة المصنعة والمنشو</w:t>
            </w:r>
            <w:r w:rsidRPr="003308B3">
              <w:rPr>
                <w:rFonts w:hint="eastAsia"/>
                <w:rtl/>
              </w:rPr>
              <w:t>رة</w:t>
            </w:r>
            <w:r w:rsidRPr="003308B3">
              <w:rPr>
                <w:rtl/>
              </w:rPr>
              <w:t xml:space="preserve"> في معدل التبريد وفقًا للحالة الفعلية</w:t>
            </w:r>
            <w:r w:rsidRPr="003308B3">
              <w:t>.</w:t>
            </w:r>
          </w:p>
        </w:tc>
        <w:tc>
          <w:tcPr>
            <w:tcW w:w="450" w:type="dxa"/>
            <w:shd w:val="clear" w:color="auto" w:fill="C6D9F1" w:themeFill="text2" w:themeFillTint="33"/>
            <w:vAlign w:val="center"/>
          </w:tcPr>
          <w:p w14:paraId="5B91F868"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F38A52"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F0E2BC7" w14:textId="77777777" w:rsidR="005D054A" w:rsidRPr="00B62553" w:rsidRDefault="005D054A" w:rsidP="00152684">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53E34">
              <w:rPr>
                <w:rFonts w:cs="Arial"/>
                <w:color w:val="000000"/>
                <w:sz w:val="16"/>
                <w:szCs w:val="16"/>
              </w:rPr>
            </w:r>
            <w:r w:rsidR="00D53E34">
              <w:rPr>
                <w:rFonts w:cs="Arial"/>
                <w:color w:val="000000"/>
                <w:sz w:val="16"/>
                <w:szCs w:val="16"/>
              </w:rPr>
              <w:fldChar w:fldCharType="separate"/>
            </w:r>
            <w:r w:rsidRPr="00B62553">
              <w:rPr>
                <w:rFonts w:cs="Arial"/>
                <w:color w:val="000000"/>
                <w:sz w:val="16"/>
                <w:szCs w:val="16"/>
              </w:rPr>
              <w:fldChar w:fldCharType="end"/>
            </w:r>
          </w:p>
        </w:tc>
      </w:tr>
      <w:tr w:rsidR="005D054A" w:rsidRPr="00B62553" w14:paraId="7B555C33" w14:textId="77777777" w:rsidTr="003C4D7A">
        <w:trPr>
          <w:trHeight w:val="107"/>
        </w:trPr>
        <w:tc>
          <w:tcPr>
            <w:tcW w:w="540" w:type="dxa"/>
            <w:shd w:val="clear" w:color="auto" w:fill="A6A6A6" w:themeFill="background1" w:themeFillShade="A6"/>
            <w:noWrap/>
            <w:vAlign w:val="center"/>
          </w:tcPr>
          <w:p w14:paraId="7CAB6100" w14:textId="77777777" w:rsidR="005D054A" w:rsidRPr="00B62553" w:rsidRDefault="00730520" w:rsidP="00152684">
            <w:pPr>
              <w:bidi/>
              <w:rPr>
                <w:rFonts w:cs="Arial"/>
                <w:b/>
                <w:color w:val="FFFFFF" w:themeColor="background1"/>
                <w:sz w:val="18"/>
                <w:szCs w:val="18"/>
              </w:rPr>
            </w:pPr>
            <w:r>
              <w:rPr>
                <w:rFonts w:cs="Arial" w:hint="cs"/>
                <w:b/>
                <w:color w:val="FFFFFF" w:themeColor="background1"/>
                <w:sz w:val="18"/>
                <w:szCs w:val="18"/>
                <w:rtl/>
              </w:rPr>
              <w:t>ال</w:t>
            </w:r>
            <w:r w:rsidR="0035629A">
              <w:rPr>
                <w:rFonts w:cs="Arial" w:hint="cs"/>
                <w:b/>
                <w:color w:val="FFFFFF" w:themeColor="background1"/>
                <w:sz w:val="18"/>
                <w:szCs w:val="18"/>
                <w:rtl/>
              </w:rPr>
              <w:t>رقم</w:t>
            </w:r>
          </w:p>
        </w:tc>
        <w:tc>
          <w:tcPr>
            <w:tcW w:w="4137" w:type="dxa"/>
            <w:shd w:val="clear" w:color="auto" w:fill="A6A6A6" w:themeFill="background1" w:themeFillShade="A6"/>
            <w:vAlign w:val="center"/>
          </w:tcPr>
          <w:p w14:paraId="55B549CA" w14:textId="77777777" w:rsidR="005D054A" w:rsidRPr="00B62553" w:rsidRDefault="004E0CF3" w:rsidP="00152684">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26DCAFEA" w14:textId="77777777" w:rsidR="005D054A" w:rsidRPr="00B62553" w:rsidRDefault="0036201A" w:rsidP="00152684">
            <w:pPr>
              <w:bidi/>
              <w:ind w:left="-102" w:right="-73"/>
              <w:jc w:val="center"/>
              <w:rPr>
                <w:rFonts w:cs="Arial"/>
                <w:b/>
                <w:color w:val="FFFFFF" w:themeColor="background1"/>
              </w:rPr>
            </w:pPr>
            <w:r>
              <w:rPr>
                <w:rFonts w:cs="Arial" w:hint="cs"/>
                <w:b/>
                <w:color w:val="FFFFFF" w:themeColor="background1"/>
                <w:rtl/>
              </w:rPr>
              <w:t>الحلول</w:t>
            </w:r>
          </w:p>
        </w:tc>
      </w:tr>
      <w:tr w:rsidR="005D054A" w:rsidRPr="00B62553" w14:paraId="048F0913" w14:textId="77777777" w:rsidTr="003C4D7A">
        <w:trPr>
          <w:trHeight w:val="107"/>
        </w:trPr>
        <w:tc>
          <w:tcPr>
            <w:tcW w:w="540" w:type="dxa"/>
            <w:shd w:val="clear" w:color="auto" w:fill="auto"/>
            <w:noWrap/>
            <w:vAlign w:val="center"/>
          </w:tcPr>
          <w:p w14:paraId="14BF1993" w14:textId="77777777" w:rsidR="005D054A" w:rsidRPr="00B62553" w:rsidRDefault="005D054A" w:rsidP="00152684">
            <w:pPr>
              <w:bidi/>
              <w:jc w:val="center"/>
              <w:rPr>
                <w:rFonts w:cs="Arial"/>
                <w:color w:val="000000"/>
              </w:rPr>
            </w:pPr>
          </w:p>
        </w:tc>
        <w:tc>
          <w:tcPr>
            <w:tcW w:w="4137" w:type="dxa"/>
            <w:shd w:val="clear" w:color="auto" w:fill="auto"/>
            <w:vAlign w:val="center"/>
          </w:tcPr>
          <w:p w14:paraId="0244D86D" w14:textId="77777777" w:rsidR="005D054A" w:rsidRPr="00B62553" w:rsidRDefault="005D054A" w:rsidP="00152684">
            <w:pPr>
              <w:bidi/>
              <w:rPr>
                <w:rFonts w:cs="Arial"/>
                <w:color w:val="000000"/>
              </w:rPr>
            </w:pPr>
          </w:p>
        </w:tc>
        <w:tc>
          <w:tcPr>
            <w:tcW w:w="4863" w:type="dxa"/>
            <w:gridSpan w:val="6"/>
            <w:shd w:val="clear" w:color="auto" w:fill="auto"/>
            <w:vAlign w:val="center"/>
          </w:tcPr>
          <w:p w14:paraId="262F6DAB" w14:textId="77777777" w:rsidR="005D054A" w:rsidRPr="00B62553" w:rsidRDefault="005D054A" w:rsidP="00152684">
            <w:pPr>
              <w:bidi/>
              <w:ind w:left="-8" w:right="-73"/>
              <w:rPr>
                <w:rFonts w:cs="Arial"/>
                <w:color w:val="000000"/>
              </w:rPr>
            </w:pPr>
          </w:p>
        </w:tc>
      </w:tr>
      <w:tr w:rsidR="005D054A" w:rsidRPr="00B62553" w14:paraId="5D18E513" w14:textId="77777777" w:rsidTr="003C4D7A">
        <w:trPr>
          <w:trHeight w:val="107"/>
        </w:trPr>
        <w:tc>
          <w:tcPr>
            <w:tcW w:w="540" w:type="dxa"/>
            <w:tcBorders>
              <w:bottom w:val="single" w:sz="4" w:space="0" w:color="auto"/>
            </w:tcBorders>
            <w:shd w:val="clear" w:color="auto" w:fill="auto"/>
            <w:noWrap/>
            <w:vAlign w:val="center"/>
          </w:tcPr>
          <w:p w14:paraId="7E5BE11C" w14:textId="77777777" w:rsidR="005D054A" w:rsidRPr="00B62553" w:rsidRDefault="005D054A" w:rsidP="00152684">
            <w:pPr>
              <w:bidi/>
              <w:jc w:val="center"/>
              <w:rPr>
                <w:rFonts w:cs="Arial"/>
                <w:color w:val="000000"/>
              </w:rPr>
            </w:pPr>
          </w:p>
        </w:tc>
        <w:tc>
          <w:tcPr>
            <w:tcW w:w="4137" w:type="dxa"/>
            <w:tcBorders>
              <w:bottom w:val="single" w:sz="4" w:space="0" w:color="auto"/>
            </w:tcBorders>
            <w:shd w:val="clear" w:color="auto" w:fill="auto"/>
            <w:vAlign w:val="center"/>
          </w:tcPr>
          <w:p w14:paraId="25D7ECC1" w14:textId="77777777" w:rsidR="005D054A" w:rsidRPr="00B62553" w:rsidRDefault="005D054A" w:rsidP="00152684">
            <w:pPr>
              <w:bidi/>
              <w:rPr>
                <w:rFonts w:cs="Arial"/>
                <w:color w:val="000000"/>
              </w:rPr>
            </w:pPr>
          </w:p>
        </w:tc>
        <w:tc>
          <w:tcPr>
            <w:tcW w:w="4863" w:type="dxa"/>
            <w:gridSpan w:val="6"/>
            <w:tcBorders>
              <w:bottom w:val="single" w:sz="4" w:space="0" w:color="auto"/>
            </w:tcBorders>
            <w:shd w:val="clear" w:color="auto" w:fill="auto"/>
            <w:vAlign w:val="center"/>
          </w:tcPr>
          <w:p w14:paraId="67A26C12" w14:textId="77777777" w:rsidR="005D054A" w:rsidRPr="00B62553" w:rsidRDefault="005D054A" w:rsidP="00152684">
            <w:pPr>
              <w:bidi/>
              <w:ind w:left="-8" w:right="-73"/>
              <w:rPr>
                <w:rFonts w:cs="Arial"/>
                <w:color w:val="000000"/>
              </w:rPr>
            </w:pPr>
          </w:p>
        </w:tc>
      </w:tr>
      <w:tr w:rsidR="005D054A" w:rsidRPr="00B62553" w14:paraId="59712337" w14:textId="77777777" w:rsidTr="003C4D7A">
        <w:trPr>
          <w:trHeight w:val="107"/>
        </w:trPr>
        <w:tc>
          <w:tcPr>
            <w:tcW w:w="540" w:type="dxa"/>
            <w:tcBorders>
              <w:bottom w:val="single" w:sz="4" w:space="0" w:color="auto"/>
            </w:tcBorders>
            <w:shd w:val="clear" w:color="auto" w:fill="auto"/>
            <w:noWrap/>
            <w:vAlign w:val="center"/>
          </w:tcPr>
          <w:p w14:paraId="1F18F161" w14:textId="77777777" w:rsidR="005D054A" w:rsidRPr="00B62553" w:rsidRDefault="005D054A" w:rsidP="00152684">
            <w:pPr>
              <w:bidi/>
              <w:jc w:val="center"/>
              <w:rPr>
                <w:rFonts w:cs="Arial"/>
                <w:color w:val="000000"/>
              </w:rPr>
            </w:pPr>
          </w:p>
        </w:tc>
        <w:tc>
          <w:tcPr>
            <w:tcW w:w="4137" w:type="dxa"/>
            <w:tcBorders>
              <w:bottom w:val="single" w:sz="4" w:space="0" w:color="auto"/>
            </w:tcBorders>
            <w:shd w:val="clear" w:color="auto" w:fill="auto"/>
            <w:vAlign w:val="center"/>
          </w:tcPr>
          <w:p w14:paraId="1AF0EA29" w14:textId="77777777" w:rsidR="005D054A" w:rsidRPr="00B62553" w:rsidRDefault="005D054A" w:rsidP="00152684">
            <w:pPr>
              <w:bidi/>
              <w:rPr>
                <w:rFonts w:cs="Arial"/>
                <w:color w:val="000000"/>
              </w:rPr>
            </w:pPr>
          </w:p>
        </w:tc>
        <w:tc>
          <w:tcPr>
            <w:tcW w:w="4863" w:type="dxa"/>
            <w:gridSpan w:val="6"/>
            <w:tcBorders>
              <w:bottom w:val="single" w:sz="4" w:space="0" w:color="auto"/>
            </w:tcBorders>
            <w:shd w:val="clear" w:color="auto" w:fill="auto"/>
            <w:vAlign w:val="center"/>
          </w:tcPr>
          <w:p w14:paraId="2753EB28" w14:textId="77777777" w:rsidR="005D054A" w:rsidRPr="00B62553" w:rsidRDefault="005D054A" w:rsidP="00152684">
            <w:pPr>
              <w:bidi/>
              <w:ind w:left="-8" w:right="-73"/>
              <w:rPr>
                <w:rFonts w:cs="Arial"/>
                <w:color w:val="000000"/>
              </w:rPr>
            </w:pPr>
          </w:p>
        </w:tc>
      </w:tr>
      <w:tr w:rsidR="005D054A" w:rsidRPr="00B62553" w14:paraId="3F676E12" w14:textId="77777777" w:rsidTr="003C4D7A">
        <w:trPr>
          <w:trHeight w:val="107"/>
        </w:trPr>
        <w:tc>
          <w:tcPr>
            <w:tcW w:w="540" w:type="dxa"/>
            <w:tcBorders>
              <w:bottom w:val="single" w:sz="4" w:space="0" w:color="auto"/>
            </w:tcBorders>
            <w:shd w:val="clear" w:color="auto" w:fill="auto"/>
            <w:noWrap/>
            <w:vAlign w:val="center"/>
          </w:tcPr>
          <w:p w14:paraId="6460CBF8" w14:textId="77777777" w:rsidR="005D054A" w:rsidRPr="00B62553" w:rsidRDefault="005D054A" w:rsidP="00152684">
            <w:pPr>
              <w:bidi/>
              <w:jc w:val="center"/>
              <w:rPr>
                <w:rFonts w:cs="Arial"/>
                <w:color w:val="000000"/>
              </w:rPr>
            </w:pPr>
          </w:p>
        </w:tc>
        <w:tc>
          <w:tcPr>
            <w:tcW w:w="4137" w:type="dxa"/>
            <w:tcBorders>
              <w:bottom w:val="single" w:sz="4" w:space="0" w:color="auto"/>
            </w:tcBorders>
            <w:shd w:val="clear" w:color="auto" w:fill="auto"/>
            <w:vAlign w:val="center"/>
          </w:tcPr>
          <w:p w14:paraId="707DE4DF" w14:textId="77777777" w:rsidR="005D054A" w:rsidRPr="00B62553" w:rsidRDefault="005D054A" w:rsidP="00152684">
            <w:pPr>
              <w:bidi/>
              <w:rPr>
                <w:rFonts w:cs="Arial"/>
                <w:color w:val="000000"/>
              </w:rPr>
            </w:pPr>
          </w:p>
        </w:tc>
        <w:tc>
          <w:tcPr>
            <w:tcW w:w="4863" w:type="dxa"/>
            <w:gridSpan w:val="6"/>
            <w:tcBorders>
              <w:bottom w:val="single" w:sz="4" w:space="0" w:color="auto"/>
            </w:tcBorders>
            <w:shd w:val="clear" w:color="auto" w:fill="auto"/>
            <w:vAlign w:val="center"/>
          </w:tcPr>
          <w:p w14:paraId="28C241EA" w14:textId="77777777" w:rsidR="005D054A" w:rsidRPr="00B62553" w:rsidRDefault="005D054A" w:rsidP="00152684">
            <w:pPr>
              <w:bidi/>
              <w:ind w:left="-8" w:right="-73"/>
              <w:rPr>
                <w:rFonts w:cs="Arial"/>
                <w:color w:val="000000"/>
              </w:rPr>
            </w:pPr>
          </w:p>
        </w:tc>
      </w:tr>
      <w:tr w:rsidR="005D054A" w:rsidRPr="00B62553" w14:paraId="2AA3A52A" w14:textId="77777777" w:rsidTr="003C4D7A">
        <w:trPr>
          <w:trHeight w:val="107"/>
        </w:trPr>
        <w:tc>
          <w:tcPr>
            <w:tcW w:w="4677" w:type="dxa"/>
            <w:gridSpan w:val="2"/>
            <w:tcBorders>
              <w:top w:val="single" w:sz="4" w:space="0" w:color="auto"/>
              <w:bottom w:val="nil"/>
            </w:tcBorders>
            <w:shd w:val="clear" w:color="auto" w:fill="auto"/>
            <w:noWrap/>
            <w:vAlign w:val="center"/>
          </w:tcPr>
          <w:p w14:paraId="7DF68DFD" w14:textId="77777777" w:rsidR="005D054A" w:rsidRPr="00B62553" w:rsidRDefault="00730520" w:rsidP="005E26D2">
            <w:pPr>
              <w:bidi/>
              <w:rPr>
                <w:rFonts w:cs="Arial"/>
                <w:color w:val="000000"/>
                <w:sz w:val="16"/>
                <w:szCs w:val="16"/>
              </w:rPr>
            </w:pPr>
            <w:r>
              <w:rPr>
                <w:rFonts w:cs="Arial"/>
                <w:color w:val="000000"/>
                <w:sz w:val="16"/>
                <w:szCs w:val="16"/>
                <w:rtl/>
              </w:rPr>
              <w:t xml:space="preserve">اسم </w:t>
            </w:r>
            <w:r w:rsidR="005E26D2">
              <w:rPr>
                <w:rFonts w:cs="Arial" w:hint="cs"/>
                <w:color w:val="000000"/>
                <w:sz w:val="16"/>
                <w:szCs w:val="16"/>
                <w:rtl/>
              </w:rPr>
              <w:t>ال</w:t>
            </w:r>
            <w:r w:rsidR="003C4D7A">
              <w:rPr>
                <w:rFonts w:cs="Arial" w:hint="cs"/>
                <w:color w:val="000000"/>
                <w:sz w:val="16"/>
                <w:szCs w:val="16"/>
                <w:rtl/>
              </w:rPr>
              <w:t>محرر</w:t>
            </w:r>
            <w:r>
              <w:rPr>
                <w:rFonts w:cs="Arial"/>
                <w:color w:val="000000"/>
                <w:sz w:val="16"/>
                <w:szCs w:val="16"/>
                <w:rtl/>
              </w:rPr>
              <w:t xml:space="preserve"> </w:t>
            </w:r>
            <w:r w:rsidR="00426C6F" w:rsidRPr="00426C6F">
              <w:rPr>
                <w:rFonts w:cs="Arial"/>
                <w:color w:val="000000"/>
                <w:sz w:val="16"/>
                <w:szCs w:val="16"/>
                <w:rtl/>
              </w:rPr>
              <w:t>/ التوقيع والتاريخ</w:t>
            </w:r>
            <w:r w:rsidR="00426C6F" w:rsidRPr="00426C6F">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76B220DD" w14:textId="77777777" w:rsidR="005D054A" w:rsidRPr="00B62553" w:rsidRDefault="00730520" w:rsidP="003C4D7A">
            <w:pPr>
              <w:bidi/>
              <w:ind w:left="-8" w:right="-73"/>
              <w:rPr>
                <w:rFonts w:cs="Arial"/>
                <w:color w:val="000000"/>
                <w:sz w:val="16"/>
                <w:szCs w:val="16"/>
              </w:rPr>
            </w:pPr>
            <w:r>
              <w:rPr>
                <w:rFonts w:cs="Arial"/>
                <w:color w:val="000000"/>
                <w:sz w:val="16"/>
                <w:szCs w:val="16"/>
                <w:rtl/>
              </w:rPr>
              <w:t xml:space="preserve">اسم </w:t>
            </w:r>
            <w:r w:rsidR="003C4D7A">
              <w:rPr>
                <w:rFonts w:cs="Arial" w:hint="cs"/>
                <w:color w:val="000000"/>
                <w:sz w:val="16"/>
                <w:szCs w:val="16"/>
                <w:rtl/>
              </w:rPr>
              <w:t>المراجع</w:t>
            </w:r>
            <w:r>
              <w:rPr>
                <w:rFonts w:cs="Arial" w:hint="cs"/>
                <w:color w:val="000000"/>
                <w:sz w:val="16"/>
                <w:szCs w:val="16"/>
                <w:rtl/>
              </w:rPr>
              <w:t>/</w:t>
            </w:r>
            <w:r w:rsidR="00913C80" w:rsidRPr="00913C80">
              <w:rPr>
                <w:rFonts w:cs="Arial"/>
                <w:color w:val="000000"/>
                <w:sz w:val="16"/>
                <w:szCs w:val="16"/>
                <w:rtl/>
              </w:rPr>
              <w:t xml:space="preserve"> التوقيع والتاريخ</w:t>
            </w:r>
            <w:r w:rsidR="00913C80" w:rsidRPr="00913C80">
              <w:rPr>
                <w:rFonts w:cs="Arial"/>
                <w:color w:val="000000"/>
                <w:sz w:val="16"/>
                <w:szCs w:val="16"/>
              </w:rPr>
              <w:t>:</w:t>
            </w:r>
          </w:p>
        </w:tc>
      </w:tr>
      <w:tr w:rsidR="005D054A" w:rsidRPr="00B62553" w14:paraId="08BD2167" w14:textId="77777777" w:rsidTr="003C4D7A">
        <w:trPr>
          <w:trHeight w:val="517"/>
        </w:trPr>
        <w:tc>
          <w:tcPr>
            <w:tcW w:w="4677" w:type="dxa"/>
            <w:gridSpan w:val="2"/>
            <w:tcBorders>
              <w:top w:val="nil"/>
            </w:tcBorders>
            <w:shd w:val="clear" w:color="auto" w:fill="auto"/>
            <w:noWrap/>
            <w:vAlign w:val="center"/>
          </w:tcPr>
          <w:p w14:paraId="6303FEDE" w14:textId="77777777" w:rsidR="005D054A" w:rsidRPr="00B62553" w:rsidRDefault="005D054A" w:rsidP="00152684">
            <w:pPr>
              <w:bidi/>
              <w:rPr>
                <w:rFonts w:cs="Arial"/>
                <w:color w:val="000000"/>
              </w:rPr>
            </w:pPr>
          </w:p>
        </w:tc>
        <w:tc>
          <w:tcPr>
            <w:tcW w:w="4863" w:type="dxa"/>
            <w:gridSpan w:val="6"/>
            <w:tcBorders>
              <w:top w:val="nil"/>
            </w:tcBorders>
            <w:shd w:val="clear" w:color="auto" w:fill="auto"/>
            <w:vAlign w:val="center"/>
          </w:tcPr>
          <w:p w14:paraId="2B5576D9" w14:textId="77777777" w:rsidR="005D054A" w:rsidRPr="00B62553" w:rsidRDefault="005D054A" w:rsidP="00152684">
            <w:pPr>
              <w:bidi/>
              <w:ind w:left="-8" w:right="-73"/>
              <w:rPr>
                <w:rFonts w:cs="Arial"/>
                <w:color w:val="000000"/>
              </w:rPr>
            </w:pPr>
          </w:p>
        </w:tc>
      </w:tr>
    </w:tbl>
    <w:p w14:paraId="5AB7133B" w14:textId="77777777" w:rsidR="00024235" w:rsidRPr="00B76886" w:rsidRDefault="00024235" w:rsidP="00152684">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55A6" w14:textId="77777777" w:rsidR="00D53E34" w:rsidRDefault="00D53E34">
      <w:r>
        <w:separator/>
      </w:r>
    </w:p>
    <w:p w14:paraId="515B7C59" w14:textId="77777777" w:rsidR="00D53E34" w:rsidRDefault="00D53E34"/>
  </w:endnote>
  <w:endnote w:type="continuationSeparator" w:id="0">
    <w:p w14:paraId="46DAACDD" w14:textId="77777777" w:rsidR="00D53E34" w:rsidRDefault="00D53E34">
      <w:r>
        <w:continuationSeparator/>
      </w:r>
    </w:p>
    <w:p w14:paraId="4E2667FC" w14:textId="77777777" w:rsidR="00D53E34" w:rsidRDefault="00D5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8AF9" w14:textId="4119DB5D" w:rsidR="005C0ACA" w:rsidRPr="006C1ABD" w:rsidRDefault="005C0ACA" w:rsidP="005C0AC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79BEC9B5" wp14:editId="274D304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945180"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3CE3EAE3047D43638C2A1A72D8CC4BB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EPM-KT0-TP-000034-AR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3B0717018884261B0FA22F75FE417D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5CD548D03BD74D2DBE4060514DEE69A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B6A3AC3" w14:textId="77777777" w:rsidR="005C0ACA" w:rsidRPr="006C1ABD" w:rsidRDefault="005C0ACA" w:rsidP="005C0AC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75C70EF3" w14:textId="3BDCE40F" w:rsidR="007160DA" w:rsidRPr="005C0ACA" w:rsidRDefault="005C0ACA" w:rsidP="005C0ACA">
    <w:pPr>
      <w:spacing w:after="240"/>
      <w:ind w:left="3330" w:right="-45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1D577CCD" w14:textId="77777777" w:rsidTr="00AD22DC">
      <w:trPr>
        <w:jc w:val="center"/>
      </w:trPr>
      <w:tc>
        <w:tcPr>
          <w:tcW w:w="3115" w:type="dxa"/>
        </w:tcPr>
        <w:p w14:paraId="7A9C1C5E" w14:textId="77777777" w:rsidR="007160DA" w:rsidRDefault="00D53E34"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4B2ADF">
                <w:rPr>
                  <w:sz w:val="16"/>
                  <w:szCs w:val="16"/>
                  <w:lang w:val="en-AU"/>
                </w:rPr>
                <w:t>EPM-KT0-TP-000034</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8D6B87">
                <w:rPr>
                  <w:sz w:val="16"/>
                  <w:szCs w:val="16"/>
                  <w:lang w:val="en-AU"/>
                </w:rPr>
                <w:t>000</w:t>
              </w:r>
            </w:sdtContent>
          </w:sdt>
        </w:p>
      </w:tc>
      <w:tc>
        <w:tcPr>
          <w:tcW w:w="3115" w:type="dxa"/>
        </w:tcPr>
        <w:p w14:paraId="51F93AA2"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614B35B0"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0068D7">
            <w:rPr>
              <w:noProof/>
              <w:sz w:val="16"/>
              <w:szCs w:val="16"/>
            </w:rPr>
            <w:t>1</w:t>
          </w:r>
          <w:r w:rsidRPr="00E662DA">
            <w:rPr>
              <w:sz w:val="16"/>
              <w:szCs w:val="16"/>
            </w:rPr>
            <w:fldChar w:fldCharType="end"/>
          </w:r>
        </w:p>
      </w:tc>
    </w:tr>
    <w:tr w:rsidR="007160DA" w14:paraId="140F092C" w14:textId="77777777" w:rsidTr="00AD22DC">
      <w:trPr>
        <w:jc w:val="center"/>
      </w:trPr>
      <w:tc>
        <w:tcPr>
          <w:tcW w:w="9345" w:type="dxa"/>
          <w:gridSpan w:val="3"/>
        </w:tcPr>
        <w:p w14:paraId="405B9279"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628DD1B5" w14:textId="77777777" w:rsidTr="00AD22DC">
      <w:trPr>
        <w:trHeight w:val="258"/>
        <w:jc w:val="center"/>
      </w:trPr>
      <w:tc>
        <w:tcPr>
          <w:tcW w:w="9345" w:type="dxa"/>
          <w:gridSpan w:val="3"/>
        </w:tcPr>
        <w:p w14:paraId="1FDF8EF7" w14:textId="77777777" w:rsidR="007160DA" w:rsidRDefault="007160DA" w:rsidP="00B76886">
          <w:pPr>
            <w:rPr>
              <w:rFonts w:ascii="Calibri" w:hAnsi="Calibri" w:cs="Calibri"/>
              <w:sz w:val="12"/>
              <w:szCs w:val="12"/>
              <w:lang w:val="en-GB"/>
            </w:rPr>
          </w:pPr>
        </w:p>
        <w:p w14:paraId="5E7C5320" w14:textId="77777777" w:rsidR="007160DA" w:rsidRPr="00971B7A" w:rsidRDefault="00D53E34"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5B2F9D9"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F46C" w14:textId="77777777" w:rsidR="00D53E34" w:rsidRDefault="00D53E34">
      <w:r>
        <w:separator/>
      </w:r>
    </w:p>
    <w:p w14:paraId="5FA69C37" w14:textId="77777777" w:rsidR="00D53E34" w:rsidRDefault="00D53E34"/>
  </w:footnote>
  <w:footnote w:type="continuationSeparator" w:id="0">
    <w:p w14:paraId="11C36665" w14:textId="77777777" w:rsidR="00D53E34" w:rsidRDefault="00D53E34">
      <w:r>
        <w:continuationSeparator/>
      </w:r>
    </w:p>
    <w:p w14:paraId="103BF75A" w14:textId="77777777" w:rsidR="00D53E34" w:rsidRDefault="00D53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CE06" w14:textId="040F31F3" w:rsidR="007160DA" w:rsidRPr="00FD0BB4" w:rsidRDefault="009943C7" w:rsidP="003E0EAD">
    <w:pPr>
      <w:pStyle w:val="Header"/>
      <w:ind w:left="1985" w:right="1435"/>
      <w:jc w:val="center"/>
      <w:rPr>
        <w:bCs/>
        <w:sz w:val="24"/>
        <w:szCs w:val="24"/>
      </w:rPr>
    </w:pPr>
    <w:r w:rsidRPr="009A054C">
      <w:rPr>
        <w:b/>
        <w:noProof/>
        <w:sz w:val="24"/>
        <w:szCs w:val="24"/>
      </w:rPr>
      <w:drawing>
        <wp:anchor distT="0" distB="0" distL="114300" distR="114300" simplePos="0" relativeHeight="251655168" behindDoc="0" locked="0" layoutInCell="1" allowOverlap="1" wp14:anchorId="65B9E0A0" wp14:editId="7A2AC8CE">
          <wp:simplePos x="0" y="0"/>
          <wp:positionH relativeFrom="margin">
            <wp:posOffset>-826135</wp:posOffset>
          </wp:positionH>
          <wp:positionV relativeFrom="paragraph">
            <wp:posOffset>-314960</wp:posOffset>
          </wp:positionV>
          <wp:extent cx="1187450" cy="519887"/>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519887"/>
                  </a:xfrm>
                  <a:prstGeom prst="rect">
                    <a:avLst/>
                  </a:prstGeom>
                </pic:spPr>
              </pic:pic>
            </a:graphicData>
          </a:graphic>
          <wp14:sizeRelH relativeFrom="margin">
            <wp14:pctWidth>0</wp14:pctWidth>
          </wp14:sizeRelH>
          <wp14:sizeRelV relativeFrom="margin">
            <wp14:pctHeight>0</wp14:pctHeight>
          </wp14:sizeRelV>
        </wp:anchor>
      </w:drawing>
    </w:r>
    <w:r w:rsidR="005C0ACA">
      <w:rPr>
        <w:rFonts w:hint="cs"/>
        <w:bCs/>
        <w:sz w:val="24"/>
        <w:szCs w:val="24"/>
        <w:rtl/>
      </w:rPr>
      <w:t xml:space="preserve">نموذج </w:t>
    </w:r>
    <w:r w:rsidR="00FD0BB4" w:rsidRPr="00FD0BB4">
      <w:rPr>
        <w:rFonts w:hint="cs"/>
        <w:bCs/>
        <w:sz w:val="24"/>
        <w:szCs w:val="24"/>
        <w:rtl/>
      </w:rPr>
      <w:t xml:space="preserve">قائمة </w:t>
    </w:r>
    <w:r w:rsidR="003C4D7A">
      <w:rPr>
        <w:rFonts w:hint="cs"/>
        <w:bCs/>
        <w:sz w:val="24"/>
        <w:szCs w:val="24"/>
        <w:rtl/>
      </w:rPr>
      <w:t>مراجعة</w:t>
    </w:r>
    <w:r w:rsidR="00152684">
      <w:rPr>
        <w:rFonts w:hint="cs"/>
        <w:bCs/>
        <w:sz w:val="24"/>
        <w:szCs w:val="24"/>
        <w:rtl/>
      </w:rPr>
      <w:t xml:space="preserve"> </w:t>
    </w:r>
    <w:r w:rsidR="003C4D7A" w:rsidRPr="00FD0BB4">
      <w:rPr>
        <w:rFonts w:hint="cs"/>
        <w:bCs/>
        <w:sz w:val="24"/>
        <w:szCs w:val="24"/>
        <w:rtl/>
      </w:rPr>
      <w:t>-</w:t>
    </w:r>
    <w:r w:rsidR="003C4D7A">
      <w:rPr>
        <w:rFonts w:hint="cs"/>
        <w:bCs/>
        <w:sz w:val="24"/>
        <w:szCs w:val="24"/>
        <w:rtl/>
        <w:lang w:bidi="ar-EG"/>
      </w:rPr>
      <w:t>اختبار</w:t>
    </w:r>
    <w:r w:rsidR="00FD0BB4" w:rsidRPr="00FD0BB4">
      <w:rPr>
        <w:rFonts w:hint="cs"/>
        <w:bCs/>
        <w:sz w:val="24"/>
        <w:szCs w:val="24"/>
        <w:rtl/>
      </w:rPr>
      <w:t xml:space="preserve"> </w:t>
    </w:r>
    <w:r w:rsidR="003E0EAD">
      <w:rPr>
        <w:rFonts w:hint="cs"/>
        <w:bCs/>
        <w:sz w:val="24"/>
        <w:szCs w:val="24"/>
        <w:rtl/>
      </w:rPr>
      <w:t>وظائف</w:t>
    </w:r>
    <w:r w:rsidR="00FD0BB4" w:rsidRPr="00FD0BB4">
      <w:rPr>
        <w:rFonts w:hint="cs"/>
        <w:bCs/>
        <w:sz w:val="24"/>
        <w:szCs w:val="24"/>
        <w:rtl/>
      </w:rPr>
      <w:t xml:space="preserve"> وحدة </w:t>
    </w:r>
    <w:r w:rsidR="00152684">
      <w:rPr>
        <w:rFonts w:hint="cs"/>
        <w:bCs/>
        <w:sz w:val="24"/>
        <w:szCs w:val="24"/>
        <w:rtl/>
      </w:rPr>
      <w:t>لفائف</w:t>
    </w:r>
    <w:r w:rsidR="00FD0BB4" w:rsidRPr="00FD0BB4">
      <w:rPr>
        <w:rFonts w:hint="cs"/>
        <w:bCs/>
        <w:sz w:val="24"/>
        <w:szCs w:val="24"/>
        <w:rtl/>
      </w:rPr>
      <w:t xml:space="preserve"> المروحة</w:t>
    </w:r>
    <w:r w:rsidR="003C4D7A">
      <w:rPr>
        <w:rFonts w:hint="cs"/>
        <w:bCs/>
        <w:sz w:val="24"/>
        <w:szCs w:val="24"/>
        <w:rtl/>
      </w:rPr>
      <w:t xml:space="preserve"> وادائها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823E" w14:textId="77777777" w:rsidR="007160DA" w:rsidRDefault="007160DA">
    <w:pPr>
      <w:pStyle w:val="Header"/>
    </w:pPr>
  </w:p>
  <w:p w14:paraId="55FF51EC" w14:textId="77777777" w:rsidR="007160DA" w:rsidRDefault="007160DA"/>
  <w:p w14:paraId="3EF6BCED" w14:textId="77777777" w:rsidR="007160DA" w:rsidRDefault="007160DA"/>
  <w:p w14:paraId="1ABAA30C"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4" w15:restartNumberingAfterBreak="0">
    <w:nsid w:val="52055412"/>
    <w:multiLevelType w:val="hybridMultilevel"/>
    <w:tmpl w:val="F0F0D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61D30"/>
    <w:multiLevelType w:val="hybridMultilevel"/>
    <w:tmpl w:val="D7F699F4"/>
    <w:lvl w:ilvl="0" w:tplc="7812ED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7"/>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68D7"/>
    <w:rsid w:val="00007BAF"/>
    <w:rsid w:val="00007BF5"/>
    <w:rsid w:val="00011F52"/>
    <w:rsid w:val="00012707"/>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983"/>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2684"/>
    <w:rsid w:val="00156134"/>
    <w:rsid w:val="00157D24"/>
    <w:rsid w:val="0016015B"/>
    <w:rsid w:val="001610A3"/>
    <w:rsid w:val="001610B1"/>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3C"/>
    <w:rsid w:val="001D5D92"/>
    <w:rsid w:val="001D6426"/>
    <w:rsid w:val="001D75FC"/>
    <w:rsid w:val="001E0766"/>
    <w:rsid w:val="001E1227"/>
    <w:rsid w:val="001E3ADC"/>
    <w:rsid w:val="001E4D1A"/>
    <w:rsid w:val="001E5A84"/>
    <w:rsid w:val="001E6399"/>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2C5"/>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1DC0"/>
    <w:rsid w:val="00312B1D"/>
    <w:rsid w:val="0031389B"/>
    <w:rsid w:val="00313CB3"/>
    <w:rsid w:val="00315853"/>
    <w:rsid w:val="00321A23"/>
    <w:rsid w:val="00323732"/>
    <w:rsid w:val="00324233"/>
    <w:rsid w:val="003243C2"/>
    <w:rsid w:val="003257AE"/>
    <w:rsid w:val="00325C80"/>
    <w:rsid w:val="003261F9"/>
    <w:rsid w:val="00327621"/>
    <w:rsid w:val="003308B3"/>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1E43"/>
    <w:rsid w:val="0035261F"/>
    <w:rsid w:val="003538E9"/>
    <w:rsid w:val="00353DCC"/>
    <w:rsid w:val="00354DC9"/>
    <w:rsid w:val="003550B8"/>
    <w:rsid w:val="00355240"/>
    <w:rsid w:val="0035547A"/>
    <w:rsid w:val="00355E92"/>
    <w:rsid w:val="0035629A"/>
    <w:rsid w:val="00356C4D"/>
    <w:rsid w:val="00356DB7"/>
    <w:rsid w:val="003614F1"/>
    <w:rsid w:val="0036201A"/>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110"/>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F45"/>
    <w:rsid w:val="003C26C0"/>
    <w:rsid w:val="003C2831"/>
    <w:rsid w:val="003C4240"/>
    <w:rsid w:val="003C4513"/>
    <w:rsid w:val="003C4D7A"/>
    <w:rsid w:val="003C5C59"/>
    <w:rsid w:val="003C7F73"/>
    <w:rsid w:val="003D0164"/>
    <w:rsid w:val="003D1D71"/>
    <w:rsid w:val="003D2A00"/>
    <w:rsid w:val="003D376F"/>
    <w:rsid w:val="003D3B79"/>
    <w:rsid w:val="003D4AFC"/>
    <w:rsid w:val="003D4B3B"/>
    <w:rsid w:val="003D64E2"/>
    <w:rsid w:val="003D7173"/>
    <w:rsid w:val="003D7A75"/>
    <w:rsid w:val="003E01E4"/>
    <w:rsid w:val="003E0EAD"/>
    <w:rsid w:val="003E11BE"/>
    <w:rsid w:val="003E152B"/>
    <w:rsid w:val="003E20D4"/>
    <w:rsid w:val="003E2DF6"/>
    <w:rsid w:val="003E3AB8"/>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6C6F"/>
    <w:rsid w:val="004275AF"/>
    <w:rsid w:val="004300A4"/>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5653"/>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AB0"/>
    <w:rsid w:val="004B3D5B"/>
    <w:rsid w:val="004B4C27"/>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0CF3"/>
    <w:rsid w:val="004E2148"/>
    <w:rsid w:val="004E2DD8"/>
    <w:rsid w:val="004E2E95"/>
    <w:rsid w:val="004E4792"/>
    <w:rsid w:val="004E6D02"/>
    <w:rsid w:val="004E72AC"/>
    <w:rsid w:val="004F02AE"/>
    <w:rsid w:val="004F0C63"/>
    <w:rsid w:val="004F3981"/>
    <w:rsid w:val="004F6090"/>
    <w:rsid w:val="004F612E"/>
    <w:rsid w:val="004F6D3B"/>
    <w:rsid w:val="00501C1A"/>
    <w:rsid w:val="00502100"/>
    <w:rsid w:val="0050329C"/>
    <w:rsid w:val="00504768"/>
    <w:rsid w:val="00505219"/>
    <w:rsid w:val="00506886"/>
    <w:rsid w:val="005079B3"/>
    <w:rsid w:val="00510D40"/>
    <w:rsid w:val="00514177"/>
    <w:rsid w:val="00515926"/>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042E"/>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1E40"/>
    <w:rsid w:val="005B3B1F"/>
    <w:rsid w:val="005B42A9"/>
    <w:rsid w:val="005B4F86"/>
    <w:rsid w:val="005B62D9"/>
    <w:rsid w:val="005B6FE3"/>
    <w:rsid w:val="005B7300"/>
    <w:rsid w:val="005C0ACA"/>
    <w:rsid w:val="005C1155"/>
    <w:rsid w:val="005C2D76"/>
    <w:rsid w:val="005C37F5"/>
    <w:rsid w:val="005C3D5E"/>
    <w:rsid w:val="005C4077"/>
    <w:rsid w:val="005C4C1C"/>
    <w:rsid w:val="005C4F86"/>
    <w:rsid w:val="005C5022"/>
    <w:rsid w:val="005C6452"/>
    <w:rsid w:val="005C6534"/>
    <w:rsid w:val="005C67CE"/>
    <w:rsid w:val="005C69A2"/>
    <w:rsid w:val="005C6CAC"/>
    <w:rsid w:val="005C700F"/>
    <w:rsid w:val="005D054A"/>
    <w:rsid w:val="005D5008"/>
    <w:rsid w:val="005D53F9"/>
    <w:rsid w:val="005D72AB"/>
    <w:rsid w:val="005E018E"/>
    <w:rsid w:val="005E0D20"/>
    <w:rsid w:val="005E2257"/>
    <w:rsid w:val="005E268C"/>
    <w:rsid w:val="005E26D2"/>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2867"/>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0520"/>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1A40"/>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2B2"/>
    <w:rsid w:val="007E3C04"/>
    <w:rsid w:val="007E3C29"/>
    <w:rsid w:val="007E65B1"/>
    <w:rsid w:val="007E6962"/>
    <w:rsid w:val="007E6B88"/>
    <w:rsid w:val="007E7B31"/>
    <w:rsid w:val="007E7B32"/>
    <w:rsid w:val="007F11A8"/>
    <w:rsid w:val="007F20C8"/>
    <w:rsid w:val="007F2679"/>
    <w:rsid w:val="007F660B"/>
    <w:rsid w:val="007F7826"/>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442"/>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1326"/>
    <w:rsid w:val="008C2D42"/>
    <w:rsid w:val="008C479A"/>
    <w:rsid w:val="008C4C3D"/>
    <w:rsid w:val="008C5367"/>
    <w:rsid w:val="008C7A3A"/>
    <w:rsid w:val="008D2124"/>
    <w:rsid w:val="008D23BA"/>
    <w:rsid w:val="008D335D"/>
    <w:rsid w:val="008D4404"/>
    <w:rsid w:val="008D4B2B"/>
    <w:rsid w:val="008D6B87"/>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3C80"/>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43C7"/>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075"/>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13AF"/>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4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727"/>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3D10"/>
    <w:rsid w:val="00BB3D78"/>
    <w:rsid w:val="00BB419D"/>
    <w:rsid w:val="00BB47F3"/>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B0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7B2"/>
    <w:rsid w:val="00D52C06"/>
    <w:rsid w:val="00D53E34"/>
    <w:rsid w:val="00D54818"/>
    <w:rsid w:val="00D561AC"/>
    <w:rsid w:val="00D5660E"/>
    <w:rsid w:val="00D572C1"/>
    <w:rsid w:val="00D57A63"/>
    <w:rsid w:val="00D57F8D"/>
    <w:rsid w:val="00D60A5F"/>
    <w:rsid w:val="00D6133A"/>
    <w:rsid w:val="00D62F6B"/>
    <w:rsid w:val="00D62F88"/>
    <w:rsid w:val="00D63B09"/>
    <w:rsid w:val="00D65055"/>
    <w:rsid w:val="00D65A36"/>
    <w:rsid w:val="00D65D9E"/>
    <w:rsid w:val="00D6695F"/>
    <w:rsid w:val="00D6703C"/>
    <w:rsid w:val="00D70018"/>
    <w:rsid w:val="00D7072A"/>
    <w:rsid w:val="00D71550"/>
    <w:rsid w:val="00D715CF"/>
    <w:rsid w:val="00D716B8"/>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4F99"/>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F11A3"/>
    <w:rsid w:val="00DF269B"/>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74E"/>
    <w:rsid w:val="00E241C8"/>
    <w:rsid w:val="00E25B14"/>
    <w:rsid w:val="00E25F39"/>
    <w:rsid w:val="00E26997"/>
    <w:rsid w:val="00E32D3B"/>
    <w:rsid w:val="00E335F1"/>
    <w:rsid w:val="00E33DF1"/>
    <w:rsid w:val="00E37154"/>
    <w:rsid w:val="00E40EA9"/>
    <w:rsid w:val="00E422DC"/>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2E57"/>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DD1"/>
    <w:rsid w:val="00F76E27"/>
    <w:rsid w:val="00F831E9"/>
    <w:rsid w:val="00F83DCE"/>
    <w:rsid w:val="00F85252"/>
    <w:rsid w:val="00F8652C"/>
    <w:rsid w:val="00F87CF8"/>
    <w:rsid w:val="00F90987"/>
    <w:rsid w:val="00F91BBC"/>
    <w:rsid w:val="00F938EB"/>
    <w:rsid w:val="00F93ECD"/>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0BB4"/>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11C5C"/>
  <w15:docId w15:val="{477EF509-2871-4292-B8BA-7F81355A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BB3D1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3EAE3047D43638C2A1A72D8CC4BB2"/>
        <w:category>
          <w:name w:val="General"/>
          <w:gallery w:val="placeholder"/>
        </w:category>
        <w:types>
          <w:type w:val="bbPlcHdr"/>
        </w:types>
        <w:behaviors>
          <w:behavior w:val="content"/>
        </w:behaviors>
        <w:guid w:val="{5AF20FED-26C3-4280-A23A-C1D9CED0B8B8}"/>
      </w:docPartPr>
      <w:docPartBody>
        <w:p w:rsidR="00000000" w:rsidRDefault="00B45593" w:rsidP="00B45593">
          <w:pPr>
            <w:pStyle w:val="3CE3EAE3047D43638C2A1A72D8CC4BB2"/>
          </w:pPr>
          <w:r w:rsidRPr="00D16477">
            <w:rPr>
              <w:rStyle w:val="PlaceholderText"/>
            </w:rPr>
            <w:t>[Subject]</w:t>
          </w:r>
        </w:p>
      </w:docPartBody>
    </w:docPart>
    <w:docPart>
      <w:docPartPr>
        <w:name w:val="23B0717018884261B0FA22F75FE417D1"/>
        <w:category>
          <w:name w:val="General"/>
          <w:gallery w:val="placeholder"/>
        </w:category>
        <w:types>
          <w:type w:val="bbPlcHdr"/>
        </w:types>
        <w:behaviors>
          <w:behavior w:val="content"/>
        </w:behaviors>
        <w:guid w:val="{611CEC37-5D97-49F0-BF3A-ED4523E2FFD1}"/>
      </w:docPartPr>
      <w:docPartBody>
        <w:p w:rsidR="00000000" w:rsidRDefault="00B45593" w:rsidP="00B45593">
          <w:pPr>
            <w:pStyle w:val="23B0717018884261B0FA22F75FE417D1"/>
          </w:pPr>
          <w:r w:rsidRPr="00D16477">
            <w:rPr>
              <w:rStyle w:val="PlaceholderText"/>
            </w:rPr>
            <w:t>[Status]</w:t>
          </w:r>
        </w:p>
      </w:docPartBody>
    </w:docPart>
    <w:docPart>
      <w:docPartPr>
        <w:name w:val="5CD548D03BD74D2DBE4060514DEE69A6"/>
        <w:category>
          <w:name w:val="General"/>
          <w:gallery w:val="placeholder"/>
        </w:category>
        <w:types>
          <w:type w:val="bbPlcHdr"/>
        </w:types>
        <w:behaviors>
          <w:behavior w:val="content"/>
        </w:behaviors>
        <w:guid w:val="{03F9B83A-F5B8-4DCE-A1D8-9CE5630DDC90}"/>
      </w:docPartPr>
      <w:docPartBody>
        <w:p w:rsidR="00000000" w:rsidRDefault="00B45593" w:rsidP="00B45593">
          <w:pPr>
            <w:pStyle w:val="5CD548D03BD74D2DBE4060514DEE69A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93"/>
    <w:rsid w:val="006F1112"/>
    <w:rsid w:val="00B45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5593"/>
    <w:rPr>
      <w:color w:val="808080"/>
    </w:rPr>
  </w:style>
  <w:style w:type="paragraph" w:customStyle="1" w:styleId="3CE3EAE3047D43638C2A1A72D8CC4BB2">
    <w:name w:val="3CE3EAE3047D43638C2A1A72D8CC4BB2"/>
    <w:rsid w:val="00B45593"/>
  </w:style>
  <w:style w:type="paragraph" w:customStyle="1" w:styleId="23B0717018884261B0FA22F75FE417D1">
    <w:name w:val="23B0717018884261B0FA22F75FE417D1"/>
    <w:rsid w:val="00B45593"/>
  </w:style>
  <w:style w:type="paragraph" w:customStyle="1" w:styleId="5CD548D03BD74D2DBE4060514DEE69A6">
    <w:name w:val="5CD548D03BD74D2DBE4060514DEE69A6"/>
    <w:rsid w:val="00B45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4CC5C-2D66-4681-BEF2-DD024B4D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5EFFB39C-3CB3-49E4-9E27-7D60278D307A}">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217</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3672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EPM-KT0-TP-000034</dc:subject>
  <dc:creator>Rivamonte, Leonnito (RMP)</dc:creator>
  <cp:keywords>ᅟ</cp:keywords>
  <cp:lastModifiedBy>اسماء المطيري Asma Almutairi</cp:lastModifiedBy>
  <cp:revision>48</cp:revision>
  <cp:lastPrinted>2017-09-13T11:38:00Z</cp:lastPrinted>
  <dcterms:created xsi:type="dcterms:W3CDTF">2017-09-13T08:54:00Z</dcterms:created>
  <dcterms:modified xsi:type="dcterms:W3CDTF">2022-05-11T10:09:00Z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5d786509-4e43-4b67-a825-e249c16d5962</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